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916" w14:textId="4A169A12" w:rsidR="00551B70" w:rsidRDefault="00551B70" w:rsidP="00551B70">
      <w:pPr>
        <w:pStyle w:val="Default"/>
        <w:tabs>
          <w:tab w:val="left" w:pos="7455"/>
        </w:tabs>
        <w:jc w:val="right"/>
      </w:pPr>
      <w:r>
        <w:t>Приложение 1 к Приказу №</w:t>
      </w:r>
      <w:r w:rsidR="004003FC">
        <w:t>50/ГД</w:t>
      </w:r>
      <w:r>
        <w:t xml:space="preserve"> </w:t>
      </w:r>
    </w:p>
    <w:p w14:paraId="1BC606E1" w14:textId="08251F7E" w:rsidR="00A523D1" w:rsidRDefault="00551B70" w:rsidP="00551B70">
      <w:pPr>
        <w:pStyle w:val="Default"/>
        <w:tabs>
          <w:tab w:val="left" w:pos="7455"/>
        </w:tabs>
        <w:jc w:val="right"/>
      </w:pPr>
      <w:r>
        <w:t>от «</w:t>
      </w:r>
      <w:r w:rsidR="004003FC">
        <w:t>28</w:t>
      </w:r>
      <w:r>
        <w:t xml:space="preserve">» </w:t>
      </w:r>
      <w:r w:rsidR="004003FC">
        <w:t xml:space="preserve">октября </w:t>
      </w:r>
      <w:r>
        <w:t>2022 г.</w:t>
      </w:r>
    </w:p>
    <w:p w14:paraId="2BD5D0BA" w14:textId="567EEDE0" w:rsidR="00A244F0" w:rsidRDefault="006A41E2" w:rsidP="00C32BEF">
      <w:pPr>
        <w:pStyle w:val="Default"/>
        <w:jc w:val="both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noProof/>
          <w:color w:val="auto"/>
          <w:lang w:eastAsia="ru-RU"/>
        </w:rPr>
        <w:drawing>
          <wp:inline distT="0" distB="0" distL="0" distR="0" wp14:anchorId="03AA7209" wp14:editId="4C8FF80D">
            <wp:extent cx="213360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37ECC" w14:textId="77D2779E" w:rsidR="00D81CC0" w:rsidRPr="006532DD" w:rsidRDefault="00D81CC0" w:rsidP="00D81CC0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6532DD">
        <w:rPr>
          <w:rFonts w:ascii="Tahoma" w:hAnsi="Tahoma" w:cs="Tahoma"/>
          <w:b/>
          <w:bCs/>
          <w:color w:val="auto"/>
        </w:rPr>
        <w:t xml:space="preserve">ПРАВИЛА проведения акции </w:t>
      </w:r>
    </w:p>
    <w:p w14:paraId="4E542908" w14:textId="5539312E" w:rsidR="00D81CC0" w:rsidRPr="006532DD" w:rsidRDefault="00D81CC0" w:rsidP="00D81CC0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«</w:t>
      </w:r>
      <w:r w:rsidR="00D563EA">
        <w:rPr>
          <w:rFonts w:ascii="Tahoma" w:hAnsi="Tahoma" w:cs="Tahoma"/>
          <w:b/>
          <w:bCs/>
          <w:color w:val="auto"/>
        </w:rPr>
        <w:t>Кешбэк</w:t>
      </w:r>
      <w:r w:rsidR="004003FC">
        <w:rPr>
          <w:rFonts w:ascii="Tahoma" w:hAnsi="Tahoma" w:cs="Tahoma"/>
          <w:b/>
          <w:bCs/>
          <w:color w:val="auto"/>
        </w:rPr>
        <w:t xml:space="preserve"> </w:t>
      </w:r>
      <w:r>
        <w:rPr>
          <w:rFonts w:ascii="Tahoma" w:hAnsi="Tahoma" w:cs="Tahoma"/>
          <w:b/>
          <w:bCs/>
          <w:color w:val="auto"/>
        </w:rPr>
        <w:t>в подарок»</w:t>
      </w:r>
      <w:r w:rsidRPr="006532DD">
        <w:rPr>
          <w:rFonts w:ascii="Tahoma" w:hAnsi="Tahoma" w:cs="Tahoma"/>
          <w:b/>
          <w:bCs/>
          <w:color w:val="auto"/>
        </w:rPr>
        <w:t xml:space="preserve"> </w:t>
      </w:r>
    </w:p>
    <w:p w14:paraId="0DB6F858" w14:textId="77777777" w:rsidR="00D81CC0" w:rsidRPr="006532DD" w:rsidRDefault="00D81CC0" w:rsidP="00D81CC0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6532DD">
        <w:rPr>
          <w:rFonts w:ascii="Tahoma" w:hAnsi="Tahoma" w:cs="Tahoma"/>
          <w:b/>
          <w:bCs/>
          <w:color w:val="auto"/>
        </w:rPr>
        <w:t xml:space="preserve">(далее Правила Акции) </w:t>
      </w:r>
    </w:p>
    <w:p w14:paraId="1A9DCD2D" w14:textId="77777777" w:rsidR="00D81CC0" w:rsidRPr="005D6AA3" w:rsidRDefault="00D81CC0" w:rsidP="000F6E01">
      <w:pPr>
        <w:pStyle w:val="Default"/>
        <w:jc w:val="center"/>
        <w:rPr>
          <w:rFonts w:ascii="Tahoma" w:hAnsi="Tahoma" w:cs="Tahoma"/>
          <w:b/>
          <w:bCs/>
          <w:color w:val="auto"/>
        </w:rPr>
      </w:pPr>
    </w:p>
    <w:p w14:paraId="34DEE494" w14:textId="2DB0E682" w:rsidR="00A523D1" w:rsidRPr="009D701D" w:rsidRDefault="009D701D" w:rsidP="009D701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1. </w:t>
      </w:r>
      <w:r w:rsidR="00A523D1" w:rsidRPr="009D701D">
        <w:rPr>
          <w:rFonts w:ascii="Tahoma" w:hAnsi="Tahoma" w:cs="Tahoma"/>
          <w:b/>
          <w:bCs/>
          <w:color w:val="auto"/>
          <w:sz w:val="20"/>
          <w:szCs w:val="20"/>
        </w:rPr>
        <w:t xml:space="preserve">Термины и определения: </w:t>
      </w:r>
    </w:p>
    <w:p w14:paraId="280C90B7" w14:textId="77777777" w:rsidR="0037131D" w:rsidRPr="006532DD" w:rsidRDefault="0037131D" w:rsidP="0037131D">
      <w:pPr>
        <w:pStyle w:val="ae"/>
        <w:jc w:val="both"/>
        <w:rPr>
          <w:rFonts w:ascii="Tahoma" w:hAnsi="Tahoma" w:cs="Tahoma"/>
          <w:bCs/>
        </w:rPr>
      </w:pPr>
      <w:r w:rsidRPr="006532DD">
        <w:rPr>
          <w:rFonts w:ascii="Tahoma" w:hAnsi="Tahoma" w:cs="Tahoma"/>
          <w:b/>
          <w:bCs/>
        </w:rPr>
        <w:t xml:space="preserve">Акция – </w:t>
      </w:r>
      <w:r w:rsidRPr="006532DD">
        <w:rPr>
          <w:rFonts w:ascii="Tahoma" w:hAnsi="Tahoma" w:cs="Tahoma"/>
          <w:bCs/>
        </w:rPr>
        <w:t xml:space="preserve">комплекс маркетинговых мероприятий, проводимых организатором, с целью привлечения новых пациентов, увеличения объемов реализации медицинских услуг и повышения внимания имеющихся пациентов, проводимых в порядке и на условиях, указанных в настоящих Правилах. </w:t>
      </w:r>
    </w:p>
    <w:p w14:paraId="05189187" w14:textId="77777777" w:rsidR="0037131D" w:rsidRPr="006532DD" w:rsidRDefault="0037131D" w:rsidP="0037131D">
      <w:pPr>
        <w:pStyle w:val="ae"/>
        <w:jc w:val="both"/>
        <w:rPr>
          <w:rFonts w:ascii="Tahoma" w:hAnsi="Tahoma" w:cs="Tahoma"/>
          <w:bCs/>
        </w:rPr>
      </w:pPr>
      <w:r w:rsidRPr="006532DD">
        <w:rPr>
          <w:rFonts w:ascii="Tahoma" w:hAnsi="Tahoma" w:cs="Tahoma"/>
          <w:b/>
          <w:bCs/>
        </w:rPr>
        <w:t>Медицинские услуги</w:t>
      </w:r>
      <w:r w:rsidRPr="006532DD">
        <w:rPr>
          <w:rFonts w:ascii="Tahoma" w:hAnsi="Tahoma" w:cs="Tahoma"/>
          <w:bCs/>
        </w:rPr>
        <w:t xml:space="preserve"> – медицинское вмешательство или комплекс медицинских вмешательств Пациенту, направленных на профилактику, диагностику и лечение заболеваний, медицинскую реабилитацию и имеющих самостоятельное законченное значение, оказываемые Организатором Акции на основании лицензии на осуществление медицинской деятельности.  </w:t>
      </w:r>
    </w:p>
    <w:p w14:paraId="1A93A1BE" w14:textId="7BC0B838" w:rsidR="0037131D" w:rsidRPr="006532DD" w:rsidRDefault="0037131D" w:rsidP="0037131D">
      <w:pPr>
        <w:pStyle w:val="ae"/>
        <w:jc w:val="both"/>
        <w:rPr>
          <w:rFonts w:ascii="Tahoma" w:hAnsi="Tahoma" w:cs="Tahoma"/>
        </w:rPr>
      </w:pPr>
      <w:r w:rsidRPr="006532DD">
        <w:rPr>
          <w:rFonts w:ascii="Tahoma" w:hAnsi="Tahoma" w:cs="Tahoma"/>
          <w:b/>
        </w:rPr>
        <w:t>Медицинские услуги,</w:t>
      </w:r>
      <w:r w:rsidR="00A46EE9">
        <w:rPr>
          <w:rFonts w:ascii="Tahoma" w:hAnsi="Tahoma" w:cs="Tahoma"/>
          <w:b/>
        </w:rPr>
        <w:t xml:space="preserve"> </w:t>
      </w:r>
      <w:r w:rsidRPr="006532DD">
        <w:rPr>
          <w:rFonts w:ascii="Tahoma" w:hAnsi="Tahoma" w:cs="Tahoma"/>
          <w:b/>
        </w:rPr>
        <w:t xml:space="preserve">на которые распространяется Акция </w:t>
      </w:r>
      <w:r w:rsidRPr="006532DD">
        <w:rPr>
          <w:rFonts w:ascii="Tahoma" w:hAnsi="Tahoma" w:cs="Tahoma"/>
        </w:rPr>
        <w:t xml:space="preserve">– медицинские услуги, указанные в Правилах Акции, при использовании которых начисляются Подарочные баллы, и медицинские услуги, которые возможно оплатить со скидкой с использованием начисленных Подарочных баллов. </w:t>
      </w:r>
    </w:p>
    <w:p w14:paraId="2CB0A441" w14:textId="5F75C54E" w:rsidR="0037131D" w:rsidRPr="006532DD" w:rsidRDefault="0037131D" w:rsidP="0037131D">
      <w:pPr>
        <w:pStyle w:val="ae"/>
        <w:jc w:val="both"/>
        <w:rPr>
          <w:rFonts w:ascii="Tahoma" w:hAnsi="Tahoma" w:cs="Tahoma"/>
        </w:rPr>
      </w:pPr>
      <w:r w:rsidRPr="006532DD">
        <w:rPr>
          <w:rFonts w:ascii="Tahoma" w:hAnsi="Tahoma" w:cs="Tahoma"/>
          <w:b/>
          <w:bCs/>
        </w:rPr>
        <w:t>Подарочные баллы</w:t>
      </w:r>
      <w:r w:rsidR="00912607">
        <w:rPr>
          <w:rFonts w:ascii="Tahoma" w:hAnsi="Tahoma" w:cs="Tahoma"/>
          <w:b/>
          <w:bCs/>
        </w:rPr>
        <w:t xml:space="preserve"> (далее – баллы)</w:t>
      </w:r>
      <w:r w:rsidRPr="006532DD">
        <w:rPr>
          <w:rFonts w:ascii="Tahoma" w:hAnsi="Tahoma" w:cs="Tahoma"/>
          <w:b/>
          <w:bCs/>
        </w:rPr>
        <w:t xml:space="preserve"> </w:t>
      </w:r>
      <w:r w:rsidRPr="006532DD">
        <w:rPr>
          <w:rFonts w:ascii="Tahoma" w:hAnsi="Tahoma" w:cs="Tahoma"/>
        </w:rPr>
        <w:t xml:space="preserve">– это расчетные единицы, которые может получить пациент при оплате </w:t>
      </w:r>
      <w:r w:rsidR="00D81CC0">
        <w:rPr>
          <w:rFonts w:ascii="Tahoma" w:hAnsi="Tahoma" w:cs="Tahoma"/>
        </w:rPr>
        <w:t>м</w:t>
      </w:r>
      <w:r w:rsidRPr="006532DD">
        <w:rPr>
          <w:rFonts w:ascii="Tahoma" w:hAnsi="Tahoma" w:cs="Tahoma"/>
        </w:rPr>
        <w:t xml:space="preserve">едицинских услуг, указанных в Правилах Акции, для дальнейшего использования в качестве скидки на Медицинские услуги, на которые распространяется Акция. </w:t>
      </w:r>
    </w:p>
    <w:p w14:paraId="0F9A2E3A" w14:textId="25A7B6BF" w:rsidR="0037131D" w:rsidRPr="006532DD" w:rsidRDefault="0037131D" w:rsidP="0037131D">
      <w:pPr>
        <w:pStyle w:val="ae"/>
        <w:jc w:val="both"/>
        <w:rPr>
          <w:rFonts w:ascii="Tahoma" w:hAnsi="Tahoma" w:cs="Tahoma"/>
        </w:rPr>
      </w:pPr>
      <w:r w:rsidRPr="006532DD">
        <w:rPr>
          <w:rFonts w:ascii="Tahoma" w:hAnsi="Tahoma" w:cs="Tahoma"/>
          <w:b/>
        </w:rPr>
        <w:t xml:space="preserve">Организатор Акции – </w:t>
      </w:r>
      <w:r w:rsidR="00D81CC0">
        <w:rPr>
          <w:rFonts w:ascii="Tahoma" w:hAnsi="Tahoma" w:cs="Tahoma"/>
        </w:rPr>
        <w:t xml:space="preserve">юридическое лицо </w:t>
      </w:r>
      <w:r w:rsidR="00B37DEC">
        <w:rPr>
          <w:rFonts w:ascii="Tahoma" w:hAnsi="Tahoma" w:cs="Tahoma"/>
          <w:b/>
          <w:bCs/>
        </w:rPr>
        <w:t>А</w:t>
      </w:r>
      <w:r w:rsidR="00D81CC0">
        <w:rPr>
          <w:rFonts w:ascii="Tahoma" w:hAnsi="Tahoma" w:cs="Tahoma"/>
          <w:b/>
          <w:bCs/>
        </w:rPr>
        <w:t>О «МД</w:t>
      </w:r>
      <w:r w:rsidR="007B4A5C">
        <w:rPr>
          <w:rFonts w:ascii="Tahoma" w:hAnsi="Tahoma" w:cs="Tahoma"/>
          <w:b/>
          <w:bCs/>
        </w:rPr>
        <w:t xml:space="preserve"> ПРОЕКТ</w:t>
      </w:r>
      <w:r w:rsidR="00D81CC0">
        <w:rPr>
          <w:rFonts w:ascii="Tahoma" w:hAnsi="Tahoma" w:cs="Tahoma"/>
          <w:b/>
          <w:bCs/>
        </w:rPr>
        <w:t xml:space="preserve"> 2000»,</w:t>
      </w:r>
      <w:r w:rsidRPr="006532DD">
        <w:rPr>
          <w:rFonts w:ascii="Tahoma" w:hAnsi="Tahoma" w:cs="Tahoma"/>
        </w:rPr>
        <w:t xml:space="preserve"> </w:t>
      </w:r>
      <w:r w:rsidRPr="00364EAC">
        <w:rPr>
          <w:rFonts w:ascii="Tahoma" w:hAnsi="Tahoma" w:cs="Tahoma"/>
        </w:rPr>
        <w:t>входящее в Группу компаний «Мать и дитя»,</w:t>
      </w:r>
      <w:r w:rsidRPr="006532DD">
        <w:rPr>
          <w:rFonts w:ascii="Tahoma" w:hAnsi="Tahoma" w:cs="Tahoma"/>
        </w:rPr>
        <w:t xml:space="preserve"> осуществляющие медицинскую деятельность на основании соответствующей лицензии </w:t>
      </w:r>
      <w:r w:rsidR="007B4A5C">
        <w:rPr>
          <w:rFonts w:ascii="Tahoma" w:hAnsi="Tahoma" w:cs="Tahoma"/>
        </w:rPr>
        <w:t xml:space="preserve">в </w:t>
      </w:r>
      <w:r w:rsidR="00956137">
        <w:rPr>
          <w:rFonts w:ascii="Tahoma" w:hAnsi="Tahoma" w:cs="Tahoma"/>
        </w:rPr>
        <w:t>Клиническом г</w:t>
      </w:r>
      <w:r w:rsidRPr="00A46EE9">
        <w:rPr>
          <w:rFonts w:ascii="Tahoma" w:hAnsi="Tahoma" w:cs="Tahoma"/>
        </w:rPr>
        <w:t>оспитал</w:t>
      </w:r>
      <w:r w:rsidR="007B4A5C">
        <w:rPr>
          <w:rFonts w:ascii="Tahoma" w:hAnsi="Tahoma" w:cs="Tahoma"/>
        </w:rPr>
        <w:t xml:space="preserve">е </w:t>
      </w:r>
      <w:r w:rsidR="007B4A5C">
        <w:rPr>
          <w:rFonts w:ascii="Tahoma" w:hAnsi="Tahoma" w:cs="Tahoma"/>
          <w:lang w:val="en-US"/>
        </w:rPr>
        <w:t>MD</w:t>
      </w:r>
      <w:r w:rsidR="007B4A5C" w:rsidRPr="00642B3F">
        <w:rPr>
          <w:rFonts w:ascii="Tahoma" w:hAnsi="Tahoma" w:cs="Tahoma"/>
        </w:rPr>
        <w:t xml:space="preserve"> </w:t>
      </w:r>
      <w:r w:rsidR="007B4A5C">
        <w:rPr>
          <w:rFonts w:ascii="Tahoma" w:hAnsi="Tahoma" w:cs="Tahoma"/>
          <w:lang w:val="en-US"/>
        </w:rPr>
        <w:t>GROUP</w:t>
      </w:r>
      <w:r w:rsidRPr="00A46EE9">
        <w:rPr>
          <w:rFonts w:ascii="Tahoma" w:hAnsi="Tahoma" w:cs="Tahoma"/>
        </w:rPr>
        <w:t xml:space="preserve">, </w:t>
      </w:r>
      <w:r w:rsidR="007B4A5C">
        <w:rPr>
          <w:rFonts w:ascii="Tahoma" w:hAnsi="Tahoma" w:cs="Tahoma"/>
        </w:rPr>
        <w:t>расположенном по адресу: г. Москва, Севастопольский проспект, д. 24, корп. 1</w:t>
      </w:r>
      <w:r w:rsidRPr="00A46EE9">
        <w:rPr>
          <w:rFonts w:ascii="Tahoma" w:hAnsi="Tahoma" w:cs="Tahoma"/>
        </w:rPr>
        <w:t>.</w:t>
      </w:r>
    </w:p>
    <w:p w14:paraId="28EC2E07" w14:textId="70D08021" w:rsidR="0037131D" w:rsidRPr="006532DD" w:rsidRDefault="0037131D" w:rsidP="0037131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6532DD">
        <w:rPr>
          <w:rFonts w:ascii="Tahoma" w:hAnsi="Tahoma" w:cs="Tahoma"/>
          <w:b/>
          <w:bCs/>
          <w:color w:val="auto"/>
          <w:sz w:val="20"/>
          <w:szCs w:val="20"/>
        </w:rPr>
        <w:t xml:space="preserve">Участник акции 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– пациент (совершеннолетнее, дееспособное физическое лицо), </w:t>
      </w:r>
      <w:r w:rsidR="00AE59D1" w:rsidRPr="006532DD">
        <w:rPr>
          <w:rFonts w:ascii="Tahoma" w:hAnsi="Tahoma" w:cs="Tahoma"/>
          <w:color w:val="auto"/>
          <w:sz w:val="20"/>
          <w:szCs w:val="20"/>
        </w:rPr>
        <w:t>обратившийся за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 получением Медицинских услуг, на которые распространяется Акция, к Организатору Акции, на основании договора на оказание платных медицинских услуг</w:t>
      </w:r>
      <w:r w:rsidR="00A46EE9">
        <w:rPr>
          <w:rFonts w:ascii="Tahoma" w:hAnsi="Tahoma" w:cs="Tahoma"/>
          <w:color w:val="auto"/>
          <w:sz w:val="20"/>
          <w:szCs w:val="20"/>
        </w:rPr>
        <w:t xml:space="preserve"> и оплативших их за счет собственных средств.  </w:t>
      </w:r>
    </w:p>
    <w:p w14:paraId="43F2EAAF" w14:textId="530CFE46" w:rsidR="0037131D" w:rsidRDefault="0037131D" w:rsidP="0037131D">
      <w:pPr>
        <w:pStyle w:val="Default"/>
        <w:jc w:val="both"/>
        <w:rPr>
          <w:color w:val="auto"/>
        </w:rPr>
      </w:pPr>
      <w:r w:rsidRPr="000C4765">
        <w:rPr>
          <w:color w:val="auto"/>
        </w:rPr>
        <w:t xml:space="preserve"> </w:t>
      </w:r>
    </w:p>
    <w:p w14:paraId="2BE79620" w14:textId="77A499B1" w:rsidR="00D81CC0" w:rsidRPr="006532DD" w:rsidRDefault="009D701D" w:rsidP="00D81CC0">
      <w:pPr>
        <w:pStyle w:val="Default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 xml:space="preserve">2. </w:t>
      </w:r>
      <w:r w:rsidR="001F2C80">
        <w:rPr>
          <w:rFonts w:ascii="Tahoma" w:hAnsi="Tahoma" w:cs="Tahoma"/>
          <w:b/>
          <w:color w:val="auto"/>
          <w:sz w:val="20"/>
          <w:szCs w:val="20"/>
        </w:rPr>
        <w:t>Общий п</w:t>
      </w:r>
      <w:r w:rsidR="00D81CC0" w:rsidRPr="006532DD">
        <w:rPr>
          <w:rFonts w:ascii="Tahoma" w:hAnsi="Tahoma" w:cs="Tahoma"/>
          <w:b/>
          <w:color w:val="auto"/>
          <w:sz w:val="20"/>
          <w:szCs w:val="20"/>
        </w:rPr>
        <w:t>орядок проведения Акции</w:t>
      </w:r>
      <w:r w:rsidR="00D81CC0" w:rsidRPr="006532DD">
        <w:rPr>
          <w:color w:val="auto"/>
        </w:rPr>
        <w:t xml:space="preserve"> </w:t>
      </w:r>
      <w:r w:rsidR="00D81CC0" w:rsidRPr="006532DD">
        <w:rPr>
          <w:rFonts w:ascii="Tahoma" w:hAnsi="Tahoma" w:cs="Tahoma"/>
          <w:b/>
          <w:color w:val="auto"/>
          <w:sz w:val="20"/>
          <w:szCs w:val="20"/>
        </w:rPr>
        <w:t>«</w:t>
      </w:r>
      <w:r w:rsidR="00D563EA">
        <w:rPr>
          <w:rFonts w:ascii="Tahoma" w:hAnsi="Tahoma" w:cs="Tahoma"/>
          <w:b/>
          <w:color w:val="auto"/>
          <w:sz w:val="20"/>
          <w:szCs w:val="20"/>
        </w:rPr>
        <w:t>Кешбэк</w:t>
      </w:r>
      <w:r w:rsidR="00D81CC0" w:rsidRPr="00D81CC0">
        <w:rPr>
          <w:rFonts w:ascii="Tahoma" w:hAnsi="Tahoma" w:cs="Tahoma"/>
          <w:b/>
          <w:color w:val="auto"/>
          <w:sz w:val="20"/>
          <w:szCs w:val="20"/>
        </w:rPr>
        <w:t xml:space="preserve"> в подарок»</w:t>
      </w:r>
      <w:r w:rsidR="00D81CC0" w:rsidRPr="006532DD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6E7725DC" w14:textId="6F8BB879" w:rsidR="00D81CC0" w:rsidRPr="00AA492C" w:rsidRDefault="00D81CC0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A46EE9">
        <w:rPr>
          <w:rFonts w:ascii="Tahoma" w:hAnsi="Tahoma" w:cs="Tahoma"/>
          <w:color w:val="auto"/>
          <w:sz w:val="20"/>
          <w:szCs w:val="20"/>
        </w:rPr>
        <w:t>Акция «</w:t>
      </w:r>
      <w:r w:rsidR="00D563EA">
        <w:rPr>
          <w:rFonts w:ascii="Tahoma" w:hAnsi="Tahoma" w:cs="Tahoma"/>
          <w:color w:val="auto"/>
          <w:sz w:val="20"/>
          <w:szCs w:val="20"/>
        </w:rPr>
        <w:t>Кешбэк</w:t>
      </w:r>
      <w:r w:rsidRPr="00A46EE9">
        <w:rPr>
          <w:rFonts w:ascii="Tahoma" w:hAnsi="Tahoma" w:cs="Tahoma"/>
          <w:color w:val="auto"/>
          <w:sz w:val="20"/>
          <w:szCs w:val="20"/>
        </w:rPr>
        <w:t xml:space="preserve"> в подарок»</w:t>
      </w:r>
      <w:r w:rsidR="00A46EE9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6532DD">
        <w:rPr>
          <w:rFonts w:ascii="Tahoma" w:hAnsi="Tahoma" w:cs="Tahoma"/>
          <w:color w:val="auto"/>
          <w:sz w:val="20"/>
          <w:szCs w:val="20"/>
        </w:rPr>
        <w:t>представляет собой комплекс маркетинговых мероприятий, в соответствии с кот</w:t>
      </w:r>
      <w:r w:rsidR="00912607">
        <w:rPr>
          <w:rFonts w:ascii="Tahoma" w:hAnsi="Tahoma" w:cs="Tahoma"/>
          <w:color w:val="auto"/>
          <w:sz w:val="20"/>
          <w:szCs w:val="20"/>
        </w:rPr>
        <w:t xml:space="preserve">орыми Участник акции (пациент) 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приобретает право на начисление Подарочных баллов и их использования в виде скидки при последующей оплате </w:t>
      </w:r>
      <w:r w:rsidRPr="00A46EE9">
        <w:rPr>
          <w:rFonts w:ascii="Tahoma" w:hAnsi="Tahoma" w:cs="Tahoma"/>
          <w:bCs/>
          <w:color w:val="auto"/>
          <w:sz w:val="20"/>
          <w:szCs w:val="20"/>
        </w:rPr>
        <w:t xml:space="preserve">Медицинских </w:t>
      </w:r>
      <w:r w:rsidRPr="00956137">
        <w:rPr>
          <w:rFonts w:ascii="Tahoma" w:hAnsi="Tahoma" w:cs="Tahoma"/>
          <w:bCs/>
          <w:color w:val="auto"/>
          <w:sz w:val="20"/>
          <w:szCs w:val="20"/>
        </w:rPr>
        <w:t xml:space="preserve">услуг, участвующих в Акции для расходования Подарочных баллов, в </w:t>
      </w:r>
      <w:r w:rsidR="002D68FD" w:rsidRPr="00956137">
        <w:rPr>
          <w:rFonts w:ascii="Tahoma" w:hAnsi="Tahoma" w:cs="Tahoma"/>
          <w:bCs/>
          <w:color w:val="auto"/>
          <w:sz w:val="20"/>
          <w:szCs w:val="20"/>
        </w:rPr>
        <w:t>течении 6 месяцев с момента начисления Подарочных баллов.</w:t>
      </w:r>
      <w:r w:rsidRPr="00956137">
        <w:rPr>
          <w:rFonts w:ascii="Tahoma" w:hAnsi="Tahoma" w:cs="Tahoma"/>
          <w:bCs/>
          <w:color w:val="auto"/>
          <w:sz w:val="20"/>
          <w:szCs w:val="20"/>
        </w:rPr>
        <w:t xml:space="preserve"> </w:t>
      </w:r>
    </w:p>
    <w:p w14:paraId="75CFFBA0" w14:textId="77777777" w:rsidR="00AA492C" w:rsidRPr="00956137" w:rsidRDefault="00AA492C" w:rsidP="00AA492C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p w14:paraId="321AE12A" w14:textId="46C8FDF0" w:rsidR="00311783" w:rsidRPr="00956137" w:rsidRDefault="00311783" w:rsidP="009E1CF4">
      <w:pPr>
        <w:pStyle w:val="Default"/>
        <w:numPr>
          <w:ilvl w:val="0"/>
          <w:numId w:val="3"/>
        </w:num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56137">
        <w:rPr>
          <w:rFonts w:ascii="Tahoma" w:hAnsi="Tahoma" w:cs="Tahoma"/>
          <w:b/>
          <w:bCs/>
          <w:color w:val="auto"/>
          <w:sz w:val="20"/>
          <w:szCs w:val="20"/>
        </w:rPr>
        <w:t>Медицинские услуги, участвующие в Акции:</w:t>
      </w:r>
    </w:p>
    <w:p w14:paraId="4C3CDE6D" w14:textId="2E1A8BB0" w:rsidR="00311783" w:rsidRPr="00956137" w:rsidRDefault="00311783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bCs/>
          <w:color w:val="auto"/>
          <w:sz w:val="20"/>
          <w:szCs w:val="20"/>
        </w:rPr>
        <w:t>Начисление Подарочных баллов осуществляется при получении медицинских услуг</w:t>
      </w:r>
      <w:r w:rsidR="002D68FD" w:rsidRPr="00956137">
        <w:rPr>
          <w:rFonts w:ascii="Tahoma" w:hAnsi="Tahoma" w:cs="Tahoma"/>
          <w:bCs/>
          <w:color w:val="auto"/>
          <w:sz w:val="20"/>
          <w:szCs w:val="20"/>
        </w:rPr>
        <w:t xml:space="preserve"> по программам</w:t>
      </w:r>
      <w:r w:rsidR="00A627BB" w:rsidRPr="00956137">
        <w:rPr>
          <w:rFonts w:ascii="Tahoma" w:hAnsi="Tahoma" w:cs="Tahoma"/>
          <w:bCs/>
          <w:color w:val="auto"/>
          <w:sz w:val="20"/>
          <w:szCs w:val="20"/>
        </w:rPr>
        <w:t xml:space="preserve">, </w:t>
      </w:r>
      <w:r w:rsidRPr="00956137">
        <w:rPr>
          <w:rFonts w:ascii="Tahoma" w:hAnsi="Tahoma" w:cs="Tahoma"/>
          <w:bCs/>
          <w:color w:val="auto"/>
          <w:sz w:val="20"/>
          <w:szCs w:val="20"/>
        </w:rPr>
        <w:t xml:space="preserve">указанных в Приложении </w:t>
      </w:r>
      <w:r w:rsidR="00956137">
        <w:rPr>
          <w:rFonts w:ascii="Tahoma" w:hAnsi="Tahoma" w:cs="Tahoma"/>
          <w:bCs/>
          <w:color w:val="auto"/>
          <w:sz w:val="20"/>
          <w:szCs w:val="20"/>
        </w:rPr>
        <w:t>№</w:t>
      </w:r>
      <w:r w:rsidRPr="00956137">
        <w:rPr>
          <w:rFonts w:ascii="Tahoma" w:hAnsi="Tahoma" w:cs="Tahoma"/>
          <w:bCs/>
          <w:color w:val="auto"/>
          <w:sz w:val="20"/>
          <w:szCs w:val="20"/>
        </w:rPr>
        <w:t>1.</w:t>
      </w:r>
    </w:p>
    <w:p w14:paraId="562DD117" w14:textId="3FD16AD9" w:rsidR="00311783" w:rsidRDefault="00311783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Использование Подарочных баллов возможно при оплате 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М</w:t>
      </w:r>
      <w:r w:rsidRPr="00956137">
        <w:rPr>
          <w:rFonts w:ascii="Tahoma" w:hAnsi="Tahoma" w:cs="Tahoma"/>
          <w:color w:val="auto"/>
          <w:sz w:val="20"/>
          <w:szCs w:val="20"/>
        </w:rPr>
        <w:t>едицинских услуг, оказываемых Организатором Акции в разовом порядке</w:t>
      </w:r>
      <w:r w:rsidR="003609D1" w:rsidRPr="00956137">
        <w:rPr>
          <w:rFonts w:ascii="Tahoma" w:hAnsi="Tahoma" w:cs="Tahoma"/>
          <w:color w:val="auto"/>
          <w:sz w:val="20"/>
          <w:szCs w:val="20"/>
        </w:rPr>
        <w:t>, в соответствие с Приложение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м</w:t>
      </w:r>
      <w:r w:rsidR="001F6EA8" w:rsidRPr="00956137">
        <w:rPr>
          <w:rFonts w:ascii="Tahoma" w:hAnsi="Tahoma" w:cs="Tahoma"/>
          <w:color w:val="auto"/>
          <w:sz w:val="20"/>
          <w:szCs w:val="20"/>
        </w:rPr>
        <w:t xml:space="preserve"> №2</w:t>
      </w:r>
      <w:r w:rsidR="00094A39" w:rsidRPr="00956137">
        <w:rPr>
          <w:rFonts w:ascii="Tahoma" w:hAnsi="Tahoma" w:cs="Tahoma"/>
          <w:color w:val="auto"/>
          <w:sz w:val="20"/>
          <w:szCs w:val="20"/>
        </w:rPr>
        <w:t>.</w:t>
      </w:r>
    </w:p>
    <w:p w14:paraId="5FFCCAF1" w14:textId="77777777" w:rsidR="00AA492C" w:rsidRPr="00956137" w:rsidRDefault="00AA492C" w:rsidP="00AA492C">
      <w:pPr>
        <w:pStyle w:val="Default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p w14:paraId="38A88866" w14:textId="13A725E6" w:rsidR="001F2C80" w:rsidRPr="00956137" w:rsidRDefault="00912607" w:rsidP="009E1CF4">
      <w:pPr>
        <w:pStyle w:val="Default"/>
        <w:numPr>
          <w:ilvl w:val="0"/>
          <w:numId w:val="3"/>
        </w:num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56137">
        <w:rPr>
          <w:rFonts w:ascii="Tahoma" w:hAnsi="Tahoma" w:cs="Tahoma"/>
          <w:b/>
          <w:bCs/>
          <w:color w:val="auto"/>
          <w:sz w:val="20"/>
          <w:szCs w:val="20"/>
        </w:rPr>
        <w:t xml:space="preserve">Порядок начисления </w:t>
      </w:r>
      <w:r w:rsidR="001F2C80" w:rsidRPr="00956137">
        <w:rPr>
          <w:rFonts w:ascii="Tahoma" w:hAnsi="Tahoma" w:cs="Tahoma"/>
          <w:b/>
          <w:bCs/>
          <w:color w:val="auto"/>
          <w:sz w:val="20"/>
          <w:szCs w:val="20"/>
        </w:rPr>
        <w:t xml:space="preserve">подарочных баллов по Акции </w:t>
      </w:r>
      <w:r w:rsidR="00D563EA">
        <w:rPr>
          <w:rFonts w:ascii="Tahoma" w:hAnsi="Tahoma" w:cs="Tahoma"/>
          <w:b/>
          <w:color w:val="auto"/>
          <w:sz w:val="20"/>
          <w:szCs w:val="20"/>
        </w:rPr>
        <w:t>Кешбэк</w:t>
      </w:r>
      <w:r w:rsidR="001F2C80" w:rsidRPr="00956137">
        <w:rPr>
          <w:rFonts w:ascii="Tahoma" w:hAnsi="Tahoma" w:cs="Tahoma"/>
          <w:b/>
          <w:color w:val="auto"/>
          <w:sz w:val="20"/>
          <w:szCs w:val="20"/>
        </w:rPr>
        <w:t xml:space="preserve"> в подарок».</w:t>
      </w:r>
    </w:p>
    <w:p w14:paraId="34039025" w14:textId="2EA3D4AE" w:rsidR="008F0F13" w:rsidRPr="00956137" w:rsidRDefault="008F0F13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bCs/>
          <w:color w:val="auto"/>
          <w:sz w:val="20"/>
          <w:szCs w:val="20"/>
        </w:rPr>
        <w:t xml:space="preserve">Начисление Подарочных баллов производится за медицинские услуги по программам, указанных в Приложении №1, при условии их завершения </w:t>
      </w:r>
      <w:r w:rsidR="00956137">
        <w:rPr>
          <w:rFonts w:ascii="Tahoma" w:hAnsi="Tahoma" w:cs="Tahoma"/>
          <w:bCs/>
          <w:color w:val="auto"/>
          <w:sz w:val="20"/>
          <w:szCs w:val="20"/>
        </w:rPr>
        <w:t>до 16</w:t>
      </w:r>
      <w:r w:rsidRPr="00956137">
        <w:rPr>
          <w:rFonts w:ascii="Tahoma" w:hAnsi="Tahoma" w:cs="Tahoma"/>
          <w:bCs/>
          <w:color w:val="auto"/>
          <w:sz w:val="20"/>
          <w:szCs w:val="20"/>
        </w:rPr>
        <w:t>.0</w:t>
      </w:r>
      <w:r w:rsidR="00956137">
        <w:rPr>
          <w:rFonts w:ascii="Tahoma" w:hAnsi="Tahoma" w:cs="Tahoma"/>
          <w:bCs/>
          <w:color w:val="auto"/>
          <w:sz w:val="20"/>
          <w:szCs w:val="20"/>
        </w:rPr>
        <w:t>6</w:t>
      </w:r>
      <w:r w:rsidRPr="00956137">
        <w:rPr>
          <w:rFonts w:ascii="Tahoma" w:hAnsi="Tahoma" w:cs="Tahoma"/>
          <w:bCs/>
          <w:color w:val="auto"/>
          <w:sz w:val="20"/>
          <w:szCs w:val="20"/>
        </w:rPr>
        <w:t>.2023 года.</w:t>
      </w:r>
    </w:p>
    <w:p w14:paraId="0AEAA152" w14:textId="32E0965F" w:rsidR="00364EAC" w:rsidRPr="00956137" w:rsidRDefault="00C70658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Начисление </w:t>
      </w:r>
      <w:r w:rsidR="00912607" w:rsidRPr="00956137">
        <w:rPr>
          <w:rFonts w:ascii="Tahoma" w:hAnsi="Tahoma" w:cs="Tahoma"/>
          <w:color w:val="auto"/>
          <w:sz w:val="20"/>
          <w:szCs w:val="20"/>
        </w:rPr>
        <w:t xml:space="preserve">Подарочных </w:t>
      </w:r>
      <w:r w:rsidRPr="00956137">
        <w:rPr>
          <w:rFonts w:ascii="Tahoma" w:hAnsi="Tahoma" w:cs="Tahoma"/>
          <w:color w:val="auto"/>
          <w:sz w:val="20"/>
          <w:szCs w:val="20"/>
        </w:rPr>
        <w:t>баллов производится</w:t>
      </w:r>
      <w:r w:rsidR="00867585" w:rsidRPr="00956137">
        <w:rPr>
          <w:rFonts w:ascii="Tahoma" w:hAnsi="Tahoma" w:cs="Tahoma"/>
          <w:color w:val="auto"/>
          <w:sz w:val="20"/>
          <w:szCs w:val="20"/>
        </w:rPr>
        <w:t xml:space="preserve"> в период с 14</w:t>
      </w:r>
      <w:r w:rsidR="00912607" w:rsidRPr="00956137">
        <w:rPr>
          <w:rFonts w:ascii="Tahoma" w:hAnsi="Tahoma" w:cs="Tahoma"/>
          <w:color w:val="auto"/>
          <w:sz w:val="20"/>
          <w:szCs w:val="20"/>
        </w:rPr>
        <w:t>.11.2022 года</w:t>
      </w:r>
      <w:r w:rsidR="00956137">
        <w:rPr>
          <w:rFonts w:ascii="Tahoma" w:hAnsi="Tahoma" w:cs="Tahoma"/>
          <w:color w:val="auto"/>
          <w:sz w:val="20"/>
          <w:szCs w:val="20"/>
        </w:rPr>
        <w:t xml:space="preserve"> по 30</w:t>
      </w:r>
      <w:r w:rsidR="00867585" w:rsidRPr="00956137">
        <w:rPr>
          <w:rFonts w:ascii="Tahoma" w:hAnsi="Tahoma" w:cs="Tahoma"/>
          <w:color w:val="auto"/>
          <w:sz w:val="20"/>
          <w:szCs w:val="20"/>
        </w:rPr>
        <w:t>.0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6</w:t>
      </w:r>
      <w:r w:rsidR="00867585" w:rsidRPr="00956137">
        <w:rPr>
          <w:rFonts w:ascii="Tahoma" w:hAnsi="Tahoma" w:cs="Tahoma"/>
          <w:color w:val="auto"/>
          <w:sz w:val="20"/>
          <w:szCs w:val="20"/>
        </w:rPr>
        <w:t>.2023 года включительно,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</w:t>
      </w:r>
      <w:r w:rsidR="00D153A5" w:rsidRPr="00956137">
        <w:rPr>
          <w:rFonts w:ascii="Tahoma" w:hAnsi="Tahoma" w:cs="Tahoma"/>
          <w:color w:val="auto"/>
          <w:sz w:val="20"/>
          <w:szCs w:val="20"/>
        </w:rPr>
        <w:t>за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медицинские услуги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 xml:space="preserve"> по программам</w:t>
      </w:r>
      <w:r w:rsidRPr="00956137">
        <w:rPr>
          <w:rFonts w:ascii="Tahoma" w:hAnsi="Tahoma" w:cs="Tahoma"/>
          <w:color w:val="auto"/>
          <w:sz w:val="20"/>
          <w:szCs w:val="20"/>
        </w:rPr>
        <w:t>, участвующи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м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в </w:t>
      </w:r>
      <w:r w:rsidR="00D153A5" w:rsidRPr="00956137">
        <w:rPr>
          <w:rFonts w:ascii="Tahoma" w:hAnsi="Tahoma" w:cs="Tahoma"/>
          <w:color w:val="auto"/>
          <w:sz w:val="20"/>
          <w:szCs w:val="20"/>
        </w:rPr>
        <w:t>А</w:t>
      </w:r>
      <w:r w:rsidRPr="00956137">
        <w:rPr>
          <w:rFonts w:ascii="Tahoma" w:hAnsi="Tahoma" w:cs="Tahoma"/>
          <w:color w:val="auto"/>
          <w:sz w:val="20"/>
          <w:szCs w:val="20"/>
        </w:rPr>
        <w:t>кции, при условии их</w:t>
      </w:r>
      <w:r w:rsidR="00B244B5" w:rsidRPr="00956137">
        <w:rPr>
          <w:rFonts w:ascii="Tahoma" w:hAnsi="Tahoma" w:cs="Tahoma"/>
          <w:color w:val="auto"/>
          <w:sz w:val="20"/>
          <w:szCs w:val="20"/>
        </w:rPr>
        <w:t xml:space="preserve"> фактического оказания и </w:t>
      </w:r>
      <w:r w:rsidRPr="00956137">
        <w:rPr>
          <w:rFonts w:ascii="Tahoma" w:hAnsi="Tahoma" w:cs="Tahoma"/>
          <w:color w:val="auto"/>
          <w:sz w:val="20"/>
          <w:szCs w:val="20"/>
        </w:rPr>
        <w:t>полной (100%) оплаты</w:t>
      </w:r>
      <w:r w:rsidR="00364EAC" w:rsidRPr="00956137">
        <w:rPr>
          <w:rFonts w:ascii="Tahoma" w:hAnsi="Tahoma" w:cs="Tahoma"/>
          <w:color w:val="auto"/>
          <w:sz w:val="20"/>
          <w:szCs w:val="20"/>
        </w:rPr>
        <w:t>.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0C935F2" w14:textId="4D22FEBF" w:rsidR="00364EAC" w:rsidRPr="00956137" w:rsidRDefault="00364EAC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>Размер начисления Подарочных баллов составляет 10% фактически оказанн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ых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и оплаченн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ых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Участником Акции медицинск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их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услуг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 xml:space="preserve"> по программам</w:t>
      </w:r>
      <w:r w:rsidRPr="00956137">
        <w:rPr>
          <w:rFonts w:ascii="Tahoma" w:hAnsi="Tahoma" w:cs="Tahoma"/>
          <w:color w:val="auto"/>
          <w:sz w:val="20"/>
          <w:szCs w:val="20"/>
        </w:rPr>
        <w:t>, указанн</w:t>
      </w:r>
      <w:r w:rsidR="002D68FD" w:rsidRPr="00956137">
        <w:rPr>
          <w:rFonts w:ascii="Tahoma" w:hAnsi="Tahoma" w:cs="Tahoma"/>
          <w:color w:val="auto"/>
          <w:sz w:val="20"/>
          <w:szCs w:val="20"/>
        </w:rPr>
        <w:t>ых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в Приложении 1 настоящих Правил.  При этом 1 Подарочный балл равен 1 рублю. </w:t>
      </w:r>
    </w:p>
    <w:p w14:paraId="6B97B3C4" w14:textId="22B321C3" w:rsidR="00C70658" w:rsidRPr="00956137" w:rsidRDefault="00364EAC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Подарочные баллы начисляются Участнику Акции 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>по ис</w:t>
      </w:r>
      <w:r w:rsidRPr="00956137">
        <w:rPr>
          <w:rFonts w:ascii="Tahoma" w:hAnsi="Tahoma" w:cs="Tahoma"/>
          <w:color w:val="auto"/>
          <w:sz w:val="20"/>
          <w:szCs w:val="20"/>
        </w:rPr>
        <w:t>течени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>ю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14 календарных дней 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>с момента завершения оказания услуг по программам</w:t>
      </w:r>
      <w:r w:rsidRPr="00956137">
        <w:rPr>
          <w:rFonts w:ascii="Tahoma" w:hAnsi="Tahoma" w:cs="Tahoma"/>
          <w:color w:val="auto"/>
          <w:sz w:val="20"/>
          <w:szCs w:val="20"/>
        </w:rPr>
        <w:t>, указанн</w:t>
      </w:r>
      <w:r w:rsidR="00B244B5" w:rsidRPr="00956137">
        <w:rPr>
          <w:rFonts w:ascii="Tahoma" w:hAnsi="Tahoma" w:cs="Tahoma"/>
          <w:color w:val="auto"/>
          <w:sz w:val="20"/>
          <w:szCs w:val="20"/>
        </w:rPr>
        <w:t>ых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в Приложении </w:t>
      </w:r>
      <w:r w:rsidR="00F24D8E" w:rsidRPr="00956137">
        <w:rPr>
          <w:rFonts w:ascii="Tahoma" w:hAnsi="Tahoma" w:cs="Tahoma"/>
          <w:color w:val="auto"/>
          <w:sz w:val="20"/>
          <w:szCs w:val="20"/>
        </w:rPr>
        <w:t>№</w:t>
      </w:r>
      <w:r w:rsidRPr="00956137">
        <w:rPr>
          <w:rFonts w:ascii="Tahoma" w:hAnsi="Tahoma" w:cs="Tahoma"/>
          <w:color w:val="auto"/>
          <w:sz w:val="20"/>
          <w:szCs w:val="20"/>
        </w:rPr>
        <w:t>1 настоящих Правил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>, при отсутствии задолженности.</w:t>
      </w:r>
    </w:p>
    <w:p w14:paraId="18FBA6AA" w14:textId="72E81AF5" w:rsidR="00F24D8E" w:rsidRPr="00294F7F" w:rsidRDefault="00F24D8E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bCs/>
          <w:color w:val="auto"/>
          <w:sz w:val="20"/>
          <w:szCs w:val="20"/>
        </w:rPr>
        <w:t>После начисления Подарочных баллов Участник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акции 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получает соответствующие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автоматическое уведомление 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на электронную почту, указанную им в Согласии на предоставлении сервисных услуг и уведомление через Мобильное приложение «Мать и дитя» (если пациент его ранее устанавливал 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lastRenderedPageBreak/>
        <w:t>и проходил регистрацию).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</w:t>
      </w:r>
      <w:r w:rsidR="00AE59D1">
        <w:rPr>
          <w:rFonts w:ascii="Tahoma" w:hAnsi="Tahoma" w:cs="Tahoma"/>
          <w:bCs/>
          <w:color w:val="auto"/>
          <w:sz w:val="20"/>
          <w:szCs w:val="20"/>
        </w:rPr>
        <w:t>Дата отправки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Организатором Акции данного </w:t>
      </w:r>
      <w:r w:rsidR="00AE59D1">
        <w:rPr>
          <w:rFonts w:ascii="Tahoma" w:hAnsi="Tahoma" w:cs="Tahoma"/>
          <w:bCs/>
          <w:color w:val="auto"/>
          <w:sz w:val="20"/>
          <w:szCs w:val="20"/>
        </w:rPr>
        <w:t>уведомления считается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датой</w:t>
      </w:r>
      <w:r w:rsidR="00864E54">
        <w:rPr>
          <w:rFonts w:ascii="Tahoma" w:hAnsi="Tahoma" w:cs="Tahoma"/>
          <w:bCs/>
          <w:color w:val="auto"/>
          <w:sz w:val="20"/>
          <w:szCs w:val="20"/>
        </w:rPr>
        <w:t xml:space="preserve"> начисления Подарочных баллов.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 </w:t>
      </w:r>
    </w:p>
    <w:p w14:paraId="35D84A62" w14:textId="073E4283" w:rsidR="00C70658" w:rsidRPr="00956137" w:rsidRDefault="00364EAC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Подарочные баллы не начисляются 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>на медицин</w:t>
      </w:r>
      <w:r w:rsidRPr="00956137">
        <w:rPr>
          <w:rFonts w:ascii="Tahoma" w:hAnsi="Tahoma" w:cs="Tahoma"/>
          <w:color w:val="auto"/>
          <w:sz w:val="20"/>
          <w:szCs w:val="20"/>
        </w:rPr>
        <w:t>ские услуги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 xml:space="preserve"> по программам</w:t>
      </w:r>
      <w:r w:rsidRPr="00956137">
        <w:rPr>
          <w:rFonts w:ascii="Tahoma" w:hAnsi="Tahoma" w:cs="Tahoma"/>
          <w:color w:val="auto"/>
          <w:sz w:val="20"/>
          <w:szCs w:val="20"/>
        </w:rPr>
        <w:t>,</w:t>
      </w:r>
      <w:r w:rsidR="00294F7F" w:rsidRPr="00956137">
        <w:rPr>
          <w:rFonts w:ascii="Tahoma" w:hAnsi="Tahoma" w:cs="Tahoma"/>
          <w:color w:val="auto"/>
          <w:sz w:val="20"/>
          <w:szCs w:val="20"/>
        </w:rPr>
        <w:t xml:space="preserve"> оплаченные и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оказанные пациенту, даже если они указаны в Приложении №1 настоящих Правил,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 xml:space="preserve"> в случае, если плательщиком </w:t>
      </w:r>
      <w:r w:rsidR="00AE59D1" w:rsidRPr="00956137">
        <w:rPr>
          <w:rFonts w:ascii="Tahoma" w:hAnsi="Tahoma" w:cs="Tahoma"/>
          <w:color w:val="auto"/>
          <w:sz w:val="20"/>
          <w:szCs w:val="20"/>
        </w:rPr>
        <w:t xml:space="preserve">по всем услугам или частично </w:t>
      </w:r>
      <w:r w:rsidR="002219AA" w:rsidRPr="00956137">
        <w:rPr>
          <w:rFonts w:ascii="Tahoma" w:hAnsi="Tahoma" w:cs="Tahoma"/>
          <w:color w:val="auto"/>
          <w:sz w:val="20"/>
          <w:szCs w:val="20"/>
        </w:rPr>
        <w:t xml:space="preserve">является 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>страховая компания</w:t>
      </w:r>
      <w:r w:rsidR="00AE59D1" w:rsidRPr="00956137">
        <w:rPr>
          <w:rFonts w:ascii="Tahoma" w:hAnsi="Tahoma" w:cs="Tahoma"/>
          <w:color w:val="auto"/>
          <w:sz w:val="20"/>
          <w:szCs w:val="20"/>
        </w:rPr>
        <w:t xml:space="preserve"> и/или юридическое лицо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3AF3B23A" w14:textId="1F27D8D8" w:rsidR="00364EAC" w:rsidRPr="00956137" w:rsidRDefault="00294F7F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Подарочные баллы не </w:t>
      </w:r>
      <w:r w:rsidR="00AE59D1" w:rsidRPr="00956137">
        <w:rPr>
          <w:rFonts w:ascii="Tahoma" w:hAnsi="Tahoma" w:cs="Tahoma"/>
          <w:color w:val="auto"/>
          <w:sz w:val="20"/>
          <w:szCs w:val="20"/>
        </w:rPr>
        <w:t>начисляются на медицинские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услуги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 xml:space="preserve"> по программам</w:t>
      </w:r>
      <w:r w:rsidRPr="00956137">
        <w:rPr>
          <w:rFonts w:ascii="Tahoma" w:hAnsi="Tahoma" w:cs="Tahoma"/>
          <w:color w:val="auto"/>
          <w:sz w:val="20"/>
          <w:szCs w:val="20"/>
        </w:rPr>
        <w:t>, указанны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>х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в Приложении №</w:t>
      </w:r>
      <w:r w:rsidR="00AE59D1" w:rsidRPr="00956137">
        <w:rPr>
          <w:rFonts w:ascii="Tahoma" w:hAnsi="Tahoma" w:cs="Tahoma"/>
          <w:color w:val="auto"/>
          <w:sz w:val="20"/>
          <w:szCs w:val="20"/>
        </w:rPr>
        <w:t>1, в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случае досрочного расторжения договора на платные медицинские услуги 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 xml:space="preserve">и/или 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 xml:space="preserve">дополнительного соглашения 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по инициативе пациента. </w:t>
      </w:r>
    </w:p>
    <w:p w14:paraId="5B64DA83" w14:textId="5624C82F" w:rsidR="00A627BB" w:rsidRPr="00956137" w:rsidRDefault="00A627BB" w:rsidP="004003FC">
      <w:pPr>
        <w:pStyle w:val="Default"/>
        <w:numPr>
          <w:ilvl w:val="1"/>
          <w:numId w:val="3"/>
        </w:numPr>
        <w:ind w:left="567" w:hanging="567"/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>Подарочные баллы не начисляются на медицинские услуги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 xml:space="preserve"> по программам</w:t>
      </w:r>
      <w:r w:rsidRPr="00956137">
        <w:rPr>
          <w:rFonts w:ascii="Tahoma" w:hAnsi="Tahoma" w:cs="Tahoma"/>
          <w:color w:val="auto"/>
          <w:sz w:val="20"/>
          <w:szCs w:val="20"/>
        </w:rPr>
        <w:t>, указанны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>м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в Приложении №1</w:t>
      </w:r>
      <w:r w:rsidR="00AE59D1" w:rsidRPr="00956137">
        <w:rPr>
          <w:rFonts w:ascii="Tahoma" w:hAnsi="Tahoma" w:cs="Tahoma"/>
          <w:color w:val="auto"/>
          <w:sz w:val="20"/>
          <w:szCs w:val="20"/>
        </w:rPr>
        <w:t>, при имеющейся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задолженност</w:t>
      </w:r>
      <w:r w:rsidR="00AE59D1" w:rsidRPr="00956137">
        <w:rPr>
          <w:rFonts w:ascii="Tahoma" w:hAnsi="Tahoma" w:cs="Tahoma"/>
          <w:color w:val="auto"/>
          <w:sz w:val="20"/>
          <w:szCs w:val="20"/>
        </w:rPr>
        <w:t>и на 14 день после завершения оказания услуг по программе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>, указанной в Приложении №1</w:t>
      </w:r>
      <w:r w:rsidR="00AF62DD" w:rsidRPr="00956137">
        <w:rPr>
          <w:rFonts w:ascii="Tahoma" w:hAnsi="Tahoma" w:cs="Tahoma"/>
          <w:color w:val="auto"/>
          <w:sz w:val="20"/>
          <w:szCs w:val="20"/>
        </w:rPr>
        <w:t>.</w:t>
      </w:r>
    </w:p>
    <w:p w14:paraId="3513E94B" w14:textId="26AC14FD" w:rsidR="00C70658" w:rsidRPr="00956137" w:rsidRDefault="00364EAC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>Н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>ачисление Подарочных баллов одному пациенту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>,</w:t>
      </w:r>
      <w:r w:rsidR="00145AB0" w:rsidRPr="00956137">
        <w:rPr>
          <w:rFonts w:ascii="Tahoma" w:hAnsi="Tahoma" w:cs="Tahoma"/>
          <w:color w:val="auto"/>
          <w:sz w:val="20"/>
          <w:szCs w:val="20"/>
        </w:rPr>
        <w:t xml:space="preserve"> </w:t>
      </w:r>
      <w:r w:rsidR="00F24D8E" w:rsidRPr="00956137">
        <w:rPr>
          <w:rFonts w:ascii="Tahoma" w:hAnsi="Tahoma" w:cs="Tahoma"/>
          <w:color w:val="auto"/>
          <w:sz w:val="20"/>
          <w:szCs w:val="20"/>
        </w:rPr>
        <w:t>У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 xml:space="preserve">частнику 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>А</w:t>
      </w:r>
      <w:r w:rsidR="000817FD" w:rsidRPr="00956137">
        <w:rPr>
          <w:rFonts w:ascii="Tahoma" w:hAnsi="Tahoma" w:cs="Tahoma"/>
          <w:color w:val="auto"/>
          <w:sz w:val="20"/>
          <w:szCs w:val="20"/>
        </w:rPr>
        <w:t xml:space="preserve">кции, 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 xml:space="preserve">возможно неограниченное количество раз. Все начисленные </w:t>
      </w:r>
      <w:r w:rsidR="00B745D2" w:rsidRPr="00956137">
        <w:rPr>
          <w:rFonts w:ascii="Tahoma" w:hAnsi="Tahoma" w:cs="Tahoma"/>
          <w:color w:val="auto"/>
          <w:sz w:val="20"/>
          <w:szCs w:val="20"/>
        </w:rPr>
        <w:t>П</w:t>
      </w:r>
      <w:r w:rsidR="00C70658" w:rsidRPr="00956137">
        <w:rPr>
          <w:rFonts w:ascii="Tahoma" w:hAnsi="Tahoma" w:cs="Tahoma"/>
          <w:color w:val="auto"/>
          <w:sz w:val="20"/>
          <w:szCs w:val="20"/>
        </w:rPr>
        <w:t>одарочные баллы суммируются.</w:t>
      </w:r>
    </w:p>
    <w:p w14:paraId="40C89F65" w14:textId="77777777" w:rsidR="00C70658" w:rsidRDefault="00C70658" w:rsidP="00A42ABE">
      <w:pPr>
        <w:pStyle w:val="Default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56C1D87D" w14:textId="6CF43B7F" w:rsidR="001F2C80" w:rsidRDefault="001F2C80" w:rsidP="009E1CF4">
      <w:pPr>
        <w:pStyle w:val="Default"/>
        <w:numPr>
          <w:ilvl w:val="0"/>
          <w:numId w:val="3"/>
        </w:num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94F7F">
        <w:rPr>
          <w:rFonts w:ascii="Tahoma" w:hAnsi="Tahoma" w:cs="Tahoma"/>
          <w:b/>
          <w:bCs/>
          <w:color w:val="auto"/>
          <w:sz w:val="20"/>
          <w:szCs w:val="20"/>
        </w:rPr>
        <w:t xml:space="preserve">Порядок использования </w:t>
      </w:r>
      <w:r w:rsidR="00B745D2">
        <w:rPr>
          <w:rFonts w:ascii="Tahoma" w:hAnsi="Tahoma" w:cs="Tahoma"/>
          <w:b/>
          <w:bCs/>
          <w:color w:val="auto"/>
          <w:sz w:val="20"/>
          <w:szCs w:val="20"/>
        </w:rPr>
        <w:t>П</w:t>
      </w:r>
      <w:r w:rsidRPr="00294F7F">
        <w:rPr>
          <w:rFonts w:ascii="Tahoma" w:hAnsi="Tahoma" w:cs="Tahoma"/>
          <w:b/>
          <w:bCs/>
          <w:color w:val="auto"/>
          <w:sz w:val="20"/>
          <w:szCs w:val="20"/>
        </w:rPr>
        <w:t xml:space="preserve">одарочных баллов по Акции </w:t>
      </w:r>
      <w:r w:rsidR="00294F7F">
        <w:rPr>
          <w:rFonts w:ascii="Tahoma" w:hAnsi="Tahoma" w:cs="Tahoma"/>
          <w:b/>
          <w:bCs/>
          <w:color w:val="auto"/>
          <w:sz w:val="20"/>
          <w:szCs w:val="20"/>
        </w:rPr>
        <w:t>«</w:t>
      </w:r>
      <w:r w:rsidR="00D563EA">
        <w:rPr>
          <w:rFonts w:ascii="Tahoma" w:hAnsi="Tahoma" w:cs="Tahoma"/>
          <w:b/>
          <w:color w:val="auto"/>
          <w:sz w:val="20"/>
          <w:szCs w:val="20"/>
        </w:rPr>
        <w:t>Кешбэк</w:t>
      </w:r>
      <w:r w:rsidRPr="00294F7F">
        <w:rPr>
          <w:rFonts w:ascii="Tahoma" w:hAnsi="Tahoma" w:cs="Tahoma"/>
          <w:b/>
          <w:color w:val="auto"/>
          <w:sz w:val="20"/>
          <w:szCs w:val="20"/>
        </w:rPr>
        <w:t xml:space="preserve"> в подарок».</w:t>
      </w:r>
    </w:p>
    <w:p w14:paraId="79DA8948" w14:textId="31C6E14A" w:rsidR="00294F7F" w:rsidRPr="00864E54" w:rsidRDefault="00294F7F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A5209">
        <w:rPr>
          <w:rFonts w:ascii="Tahoma" w:hAnsi="Tahoma" w:cs="Tahoma"/>
          <w:color w:val="auto"/>
          <w:sz w:val="20"/>
          <w:szCs w:val="20"/>
        </w:rPr>
        <w:t xml:space="preserve">Использование </w:t>
      </w:r>
      <w:r w:rsidR="00B745D2">
        <w:rPr>
          <w:rFonts w:ascii="Tahoma" w:hAnsi="Tahoma" w:cs="Tahoma"/>
          <w:color w:val="auto"/>
          <w:sz w:val="20"/>
          <w:szCs w:val="20"/>
        </w:rPr>
        <w:t>П</w:t>
      </w:r>
      <w:r w:rsidRPr="00DA5209">
        <w:rPr>
          <w:rFonts w:ascii="Tahoma" w:hAnsi="Tahoma" w:cs="Tahoma"/>
          <w:color w:val="auto"/>
          <w:sz w:val="20"/>
          <w:szCs w:val="20"/>
        </w:rPr>
        <w:t>одарочных баллов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 при оплате Медицинских услуг, указанных в</w:t>
      </w:r>
      <w:r w:rsidR="00912607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>Приложени</w:t>
      </w:r>
      <w:r w:rsidR="00B745D2">
        <w:rPr>
          <w:rFonts w:ascii="Tahoma" w:hAnsi="Tahoma" w:cs="Tahoma"/>
          <w:color w:val="auto"/>
          <w:sz w:val="20"/>
          <w:szCs w:val="20"/>
        </w:rPr>
        <w:t>и</w:t>
      </w:r>
      <w:r>
        <w:rPr>
          <w:rFonts w:ascii="Tahoma" w:hAnsi="Tahoma" w:cs="Tahoma"/>
          <w:color w:val="auto"/>
          <w:sz w:val="20"/>
          <w:szCs w:val="20"/>
        </w:rPr>
        <w:t xml:space="preserve"> №2</w:t>
      </w:r>
      <w:r w:rsidR="00912607">
        <w:rPr>
          <w:rFonts w:ascii="Tahoma" w:hAnsi="Tahoma" w:cs="Tahoma"/>
          <w:color w:val="auto"/>
          <w:sz w:val="20"/>
          <w:szCs w:val="20"/>
        </w:rPr>
        <w:t xml:space="preserve"> настоящих 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Правил, осуществляется путем предоставления Участнику Акции скидки в размере не более </w:t>
      </w:r>
      <w:r>
        <w:rPr>
          <w:rFonts w:ascii="Tahoma" w:hAnsi="Tahoma" w:cs="Tahoma"/>
          <w:bCs/>
          <w:color w:val="auto"/>
          <w:sz w:val="20"/>
          <w:szCs w:val="20"/>
        </w:rPr>
        <w:t>25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% стоимости соответствующей медицинской услуги в пределах доступных Подарочных баллов. </w:t>
      </w:r>
      <w:r w:rsidRPr="006532DD">
        <w:rPr>
          <w:rFonts w:ascii="Tahoma" w:hAnsi="Tahoma" w:cs="Tahoma"/>
          <w:color w:val="auto"/>
          <w:sz w:val="20"/>
          <w:szCs w:val="20"/>
        </w:rPr>
        <w:t>Если на счету пациента остаток балл</w:t>
      </w:r>
      <w:r>
        <w:rPr>
          <w:rFonts w:ascii="Tahoma" w:hAnsi="Tahoma" w:cs="Tahoma"/>
          <w:color w:val="auto"/>
          <w:sz w:val="20"/>
          <w:szCs w:val="20"/>
        </w:rPr>
        <w:t>ов меньше, чем 25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% стоимости медицинской услуги, то скидка предоставляется в размере имеющегося </w:t>
      </w:r>
      <w:r w:rsidR="00912607">
        <w:rPr>
          <w:rFonts w:ascii="Tahoma" w:hAnsi="Tahoma" w:cs="Tahoma"/>
          <w:color w:val="auto"/>
          <w:sz w:val="20"/>
          <w:szCs w:val="20"/>
        </w:rPr>
        <w:t xml:space="preserve">остатка Подарочных </w:t>
      </w:r>
      <w:r w:rsidRPr="006532DD">
        <w:rPr>
          <w:rFonts w:ascii="Tahoma" w:hAnsi="Tahoma" w:cs="Tahoma"/>
          <w:color w:val="auto"/>
          <w:sz w:val="20"/>
          <w:szCs w:val="20"/>
        </w:rPr>
        <w:t>баллов.</w:t>
      </w:r>
    </w:p>
    <w:p w14:paraId="11B12B6A" w14:textId="77777777" w:rsidR="00956137" w:rsidRDefault="00864E54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И</w:t>
      </w:r>
      <w:r w:rsidRPr="006532DD">
        <w:rPr>
          <w:rFonts w:ascii="Tahoma" w:hAnsi="Tahoma" w:cs="Tahoma"/>
          <w:color w:val="auto"/>
          <w:sz w:val="20"/>
          <w:szCs w:val="20"/>
        </w:rPr>
        <w:t>спользование Подарочных баллов на медицинские услуги</w:t>
      </w:r>
      <w:r w:rsidR="00B745D2">
        <w:rPr>
          <w:rFonts w:ascii="Tahoma" w:hAnsi="Tahoma" w:cs="Tahoma"/>
          <w:color w:val="auto"/>
          <w:sz w:val="20"/>
          <w:szCs w:val="20"/>
        </w:rPr>
        <w:t>, оказываемые Организатором Акции по Программам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 медицинского обслуживания,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="00B745D2">
        <w:rPr>
          <w:rFonts w:ascii="Tahoma" w:hAnsi="Tahoma" w:cs="Tahoma"/>
          <w:color w:val="auto"/>
          <w:sz w:val="20"/>
          <w:szCs w:val="20"/>
        </w:rPr>
        <w:t>не осуществляе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тся. </w:t>
      </w:r>
    </w:p>
    <w:p w14:paraId="5B9A9B51" w14:textId="37A52407" w:rsidR="00864E54" w:rsidRPr="006532DD" w:rsidRDefault="00956137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Подарочные баллы не суммируются с другими скидками и акционными предложениями.</w:t>
      </w:r>
    </w:p>
    <w:p w14:paraId="6D1BCC64" w14:textId="326DDC71" w:rsidR="00F24D8E" w:rsidRPr="00294F7F" w:rsidRDefault="00F24D8E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Подарочные баллы не подлежат обмену на денежные средства и могут быть использованы 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в течение срока 6 (шести) месяцев </w:t>
      </w:r>
      <w:r>
        <w:rPr>
          <w:rFonts w:ascii="Tahoma" w:hAnsi="Tahoma" w:cs="Tahoma"/>
          <w:bCs/>
          <w:color w:val="auto"/>
          <w:sz w:val="20"/>
          <w:szCs w:val="20"/>
          <w:lang w:val="en-US"/>
        </w:rPr>
        <w:t>c</w:t>
      </w:r>
      <w:r w:rsidRPr="00F24D8E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B745D2">
        <w:rPr>
          <w:rFonts w:ascii="Tahoma" w:hAnsi="Tahoma" w:cs="Tahoma"/>
          <w:bCs/>
          <w:color w:val="auto"/>
          <w:sz w:val="20"/>
          <w:szCs w:val="20"/>
        </w:rPr>
        <w:t>даты начисления П</w:t>
      </w:r>
      <w:r w:rsidR="00864E54">
        <w:rPr>
          <w:rFonts w:ascii="Tahoma" w:hAnsi="Tahoma" w:cs="Tahoma"/>
          <w:bCs/>
          <w:color w:val="auto"/>
          <w:sz w:val="20"/>
          <w:szCs w:val="20"/>
        </w:rPr>
        <w:t>одарочн</w:t>
      </w:r>
      <w:r w:rsidR="00DA5209">
        <w:rPr>
          <w:rFonts w:ascii="Tahoma" w:hAnsi="Tahoma" w:cs="Tahoma"/>
          <w:bCs/>
          <w:color w:val="auto"/>
          <w:sz w:val="20"/>
          <w:szCs w:val="20"/>
        </w:rPr>
        <w:t xml:space="preserve">ых баллов </w:t>
      </w:r>
      <w:r w:rsidR="00B745D2">
        <w:rPr>
          <w:rFonts w:ascii="Tahoma" w:hAnsi="Tahoma" w:cs="Tahoma"/>
          <w:bCs/>
          <w:color w:val="auto"/>
          <w:sz w:val="20"/>
          <w:szCs w:val="20"/>
        </w:rPr>
        <w:t xml:space="preserve">в </w:t>
      </w:r>
      <w:r w:rsidR="00DA5209">
        <w:rPr>
          <w:rFonts w:ascii="Tahoma" w:hAnsi="Tahoma" w:cs="Tahoma"/>
          <w:bCs/>
          <w:color w:val="auto"/>
          <w:sz w:val="20"/>
          <w:szCs w:val="20"/>
        </w:rPr>
        <w:t>соответстви</w:t>
      </w:r>
      <w:r w:rsidR="00B745D2">
        <w:rPr>
          <w:rFonts w:ascii="Tahoma" w:hAnsi="Tahoma" w:cs="Tahoma"/>
          <w:bCs/>
          <w:color w:val="auto"/>
          <w:sz w:val="20"/>
          <w:szCs w:val="20"/>
        </w:rPr>
        <w:t>и</w:t>
      </w:r>
      <w:r w:rsidR="00864E54">
        <w:rPr>
          <w:rFonts w:ascii="Tahoma" w:hAnsi="Tahoma" w:cs="Tahoma"/>
          <w:bCs/>
          <w:color w:val="auto"/>
          <w:sz w:val="20"/>
          <w:szCs w:val="20"/>
        </w:rPr>
        <w:t xml:space="preserve"> с п.4</w:t>
      </w:r>
      <w:r w:rsidR="00637BC0">
        <w:rPr>
          <w:rFonts w:ascii="Tahoma" w:hAnsi="Tahoma" w:cs="Tahoma"/>
          <w:bCs/>
          <w:color w:val="auto"/>
          <w:sz w:val="20"/>
          <w:szCs w:val="20"/>
        </w:rPr>
        <w:t>.5</w:t>
      </w:r>
      <w:r w:rsidR="00864E54">
        <w:rPr>
          <w:rFonts w:ascii="Tahoma" w:hAnsi="Tahoma" w:cs="Tahoma"/>
          <w:bCs/>
          <w:color w:val="auto"/>
          <w:sz w:val="20"/>
          <w:szCs w:val="20"/>
        </w:rPr>
        <w:t>.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864E54">
        <w:rPr>
          <w:rFonts w:ascii="Tahoma" w:hAnsi="Tahoma" w:cs="Tahoma"/>
          <w:bCs/>
          <w:color w:val="auto"/>
          <w:sz w:val="20"/>
          <w:szCs w:val="20"/>
        </w:rPr>
        <w:t>настоящих Правил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>, на оплату Медицинских услуг у Организатора Акции, который осуществил начисление Подарочных баллов. По истечени</w:t>
      </w:r>
      <w:r w:rsidR="00B745D2">
        <w:rPr>
          <w:rFonts w:ascii="Tahoma" w:hAnsi="Tahoma" w:cs="Tahoma"/>
          <w:bCs/>
          <w:color w:val="auto"/>
          <w:sz w:val="20"/>
          <w:szCs w:val="20"/>
        </w:rPr>
        <w:t>ю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 установленного срока </w:t>
      </w:r>
      <w:r w:rsidR="00AB2470">
        <w:rPr>
          <w:rFonts w:ascii="Tahoma" w:hAnsi="Tahoma" w:cs="Tahoma"/>
          <w:bCs/>
          <w:color w:val="auto"/>
          <w:sz w:val="20"/>
          <w:szCs w:val="20"/>
        </w:rPr>
        <w:t>неиспользованные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 Подарочны</w:t>
      </w:r>
      <w:r w:rsidR="00AB2470">
        <w:rPr>
          <w:rFonts w:ascii="Tahoma" w:hAnsi="Tahoma" w:cs="Tahoma"/>
          <w:bCs/>
          <w:color w:val="auto"/>
          <w:sz w:val="20"/>
          <w:szCs w:val="20"/>
        </w:rPr>
        <w:t>е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 балл</w:t>
      </w:r>
      <w:r w:rsidR="00AB2470">
        <w:rPr>
          <w:rFonts w:ascii="Tahoma" w:hAnsi="Tahoma" w:cs="Tahoma"/>
          <w:bCs/>
          <w:color w:val="auto"/>
          <w:sz w:val="20"/>
          <w:szCs w:val="20"/>
        </w:rPr>
        <w:t>ы</w:t>
      </w:r>
      <w:r w:rsidRPr="006532DD">
        <w:rPr>
          <w:rFonts w:ascii="Tahoma" w:hAnsi="Tahoma" w:cs="Tahoma"/>
          <w:bCs/>
          <w:color w:val="auto"/>
          <w:sz w:val="20"/>
          <w:szCs w:val="20"/>
        </w:rPr>
        <w:t xml:space="preserve"> «сгорают».</w:t>
      </w:r>
    </w:p>
    <w:p w14:paraId="40344653" w14:textId="7F7B3FCC" w:rsidR="001F2C80" w:rsidRPr="002B7ABD" w:rsidRDefault="00DA5209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2B7ABD">
        <w:rPr>
          <w:rFonts w:ascii="Tahoma" w:hAnsi="Tahoma" w:cs="Tahoma"/>
          <w:color w:val="auto"/>
          <w:sz w:val="20"/>
          <w:szCs w:val="20"/>
        </w:rPr>
        <w:t>Участник Акции может передать полностью</w:t>
      </w:r>
      <w:r w:rsidR="00912607">
        <w:rPr>
          <w:rFonts w:ascii="Tahoma" w:hAnsi="Tahoma" w:cs="Tahoma"/>
          <w:color w:val="auto"/>
          <w:sz w:val="20"/>
          <w:szCs w:val="20"/>
        </w:rPr>
        <w:t xml:space="preserve"> или частично</w:t>
      </w:r>
      <w:r w:rsidR="00AB2470">
        <w:rPr>
          <w:rFonts w:ascii="Tahoma" w:hAnsi="Tahoma" w:cs="Tahoma"/>
          <w:color w:val="auto"/>
          <w:sz w:val="20"/>
          <w:szCs w:val="20"/>
        </w:rPr>
        <w:t xml:space="preserve"> начисленные ему П</w:t>
      </w:r>
      <w:r w:rsidRPr="002B7ABD">
        <w:rPr>
          <w:rFonts w:ascii="Tahoma" w:hAnsi="Tahoma" w:cs="Tahoma"/>
          <w:color w:val="auto"/>
          <w:sz w:val="20"/>
          <w:szCs w:val="20"/>
        </w:rPr>
        <w:t xml:space="preserve">одарочные баллы </w:t>
      </w:r>
      <w:r w:rsidR="00912607">
        <w:rPr>
          <w:rFonts w:ascii="Tahoma" w:hAnsi="Tahoma" w:cs="Tahoma"/>
          <w:color w:val="auto"/>
          <w:sz w:val="20"/>
          <w:szCs w:val="20"/>
        </w:rPr>
        <w:t>д</w:t>
      </w:r>
      <w:r w:rsidR="000817FD">
        <w:rPr>
          <w:rFonts w:ascii="Tahoma" w:hAnsi="Tahoma" w:cs="Tahoma"/>
          <w:color w:val="auto"/>
          <w:sz w:val="20"/>
          <w:szCs w:val="20"/>
        </w:rPr>
        <w:t>р</w:t>
      </w:r>
      <w:r w:rsidRPr="002B7ABD">
        <w:rPr>
          <w:rFonts w:ascii="Tahoma" w:hAnsi="Tahoma" w:cs="Tahoma"/>
          <w:color w:val="auto"/>
          <w:sz w:val="20"/>
          <w:szCs w:val="20"/>
        </w:rPr>
        <w:t>угому физическому лицу (пациенту) для частичной оплаты Медицинских услуг в соответстви</w:t>
      </w:r>
      <w:r w:rsidR="00AB2470">
        <w:rPr>
          <w:rFonts w:ascii="Tahoma" w:hAnsi="Tahoma" w:cs="Tahoma"/>
          <w:color w:val="auto"/>
          <w:sz w:val="20"/>
          <w:szCs w:val="20"/>
        </w:rPr>
        <w:t>и</w:t>
      </w:r>
      <w:r w:rsidRPr="002B7ABD">
        <w:rPr>
          <w:rFonts w:ascii="Tahoma" w:hAnsi="Tahoma" w:cs="Tahoma"/>
          <w:color w:val="auto"/>
          <w:sz w:val="20"/>
          <w:szCs w:val="20"/>
        </w:rPr>
        <w:t xml:space="preserve"> с настоящими Правилами. </w:t>
      </w:r>
    </w:p>
    <w:p w14:paraId="1F392BE1" w14:textId="346148D8" w:rsidR="00DA5209" w:rsidRPr="008F794A" w:rsidRDefault="000817FD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Передача</w:t>
      </w:r>
      <w:r w:rsidR="002B7ABD" w:rsidRPr="008F794A">
        <w:rPr>
          <w:rFonts w:ascii="Tahoma" w:hAnsi="Tahoma" w:cs="Tahoma"/>
          <w:color w:val="auto"/>
          <w:sz w:val="20"/>
          <w:szCs w:val="20"/>
        </w:rPr>
        <w:t xml:space="preserve"> </w:t>
      </w:r>
      <w:r w:rsidR="005C43FC">
        <w:rPr>
          <w:rFonts w:ascii="Tahoma" w:hAnsi="Tahoma" w:cs="Tahoma"/>
          <w:color w:val="auto"/>
          <w:sz w:val="20"/>
          <w:szCs w:val="20"/>
        </w:rPr>
        <w:t xml:space="preserve">начисленных </w:t>
      </w:r>
      <w:r w:rsidR="00AB2470">
        <w:rPr>
          <w:rFonts w:ascii="Tahoma" w:hAnsi="Tahoma" w:cs="Tahoma"/>
          <w:color w:val="auto"/>
          <w:sz w:val="20"/>
          <w:szCs w:val="20"/>
        </w:rPr>
        <w:t>П</w:t>
      </w:r>
      <w:r w:rsidR="005C43FC">
        <w:rPr>
          <w:rFonts w:ascii="Tahoma" w:hAnsi="Tahoma" w:cs="Tahoma"/>
          <w:color w:val="auto"/>
          <w:sz w:val="20"/>
          <w:szCs w:val="20"/>
        </w:rPr>
        <w:t>одарочных баллов</w:t>
      </w:r>
      <w:r w:rsidR="002B7ABD" w:rsidRPr="002B7ABD">
        <w:rPr>
          <w:rFonts w:ascii="Tahoma" w:hAnsi="Tahoma" w:cs="Tahoma"/>
          <w:color w:val="auto"/>
          <w:sz w:val="20"/>
          <w:szCs w:val="20"/>
        </w:rPr>
        <w:t xml:space="preserve"> </w:t>
      </w:r>
      <w:r w:rsidR="00094A39">
        <w:rPr>
          <w:rFonts w:ascii="Tahoma" w:hAnsi="Tahoma" w:cs="Tahoma"/>
          <w:color w:val="auto"/>
          <w:sz w:val="20"/>
          <w:szCs w:val="20"/>
        </w:rPr>
        <w:t xml:space="preserve">(полностью или частично) </w:t>
      </w:r>
      <w:r>
        <w:rPr>
          <w:rFonts w:ascii="Tahoma" w:hAnsi="Tahoma" w:cs="Tahoma"/>
          <w:color w:val="auto"/>
          <w:sz w:val="20"/>
          <w:szCs w:val="20"/>
        </w:rPr>
        <w:t>от Участника Акции</w:t>
      </w:r>
      <w:r w:rsidR="002B7ABD" w:rsidRPr="002B7ABD">
        <w:rPr>
          <w:rFonts w:ascii="Tahoma" w:hAnsi="Tahoma" w:cs="Tahoma"/>
          <w:color w:val="auto"/>
          <w:sz w:val="20"/>
          <w:szCs w:val="20"/>
        </w:rPr>
        <w:t xml:space="preserve"> </w:t>
      </w:r>
      <w:r w:rsidR="002B7ABD" w:rsidRPr="008F794A">
        <w:rPr>
          <w:rFonts w:ascii="Tahoma" w:hAnsi="Tahoma" w:cs="Tahoma"/>
          <w:color w:val="auto"/>
          <w:sz w:val="20"/>
          <w:szCs w:val="20"/>
        </w:rPr>
        <w:t>другому физическому лицу</w:t>
      </w:r>
      <w:r w:rsidR="00DA5209" w:rsidRPr="008F794A">
        <w:rPr>
          <w:rFonts w:ascii="Tahoma" w:hAnsi="Tahoma" w:cs="Tahoma"/>
          <w:color w:val="auto"/>
          <w:sz w:val="20"/>
          <w:szCs w:val="20"/>
        </w:rPr>
        <w:t xml:space="preserve"> </w:t>
      </w:r>
      <w:r w:rsidR="002B7ABD" w:rsidRPr="002B7ABD">
        <w:rPr>
          <w:rFonts w:ascii="Tahoma" w:hAnsi="Tahoma" w:cs="Tahoma"/>
          <w:color w:val="auto"/>
          <w:sz w:val="20"/>
          <w:szCs w:val="20"/>
        </w:rPr>
        <w:t xml:space="preserve">(пациенту), </w:t>
      </w:r>
      <w:r w:rsidR="00AB2470">
        <w:rPr>
          <w:rFonts w:ascii="Tahoma" w:hAnsi="Tahoma" w:cs="Tahoma"/>
          <w:color w:val="auto"/>
          <w:sz w:val="20"/>
          <w:szCs w:val="20"/>
        </w:rPr>
        <w:t xml:space="preserve">осуществляется на основании волеизъявления Участника Акции </w:t>
      </w:r>
      <w:r>
        <w:rPr>
          <w:rFonts w:ascii="Tahoma" w:hAnsi="Tahoma" w:cs="Tahoma"/>
          <w:color w:val="auto"/>
          <w:sz w:val="20"/>
          <w:szCs w:val="20"/>
        </w:rPr>
        <w:t xml:space="preserve">путем направления письма с указанием ФИО и даты рождения получателя Подарочных баллов с </w:t>
      </w:r>
      <w:r w:rsidR="00094A39">
        <w:rPr>
          <w:rFonts w:ascii="Tahoma" w:hAnsi="Tahoma" w:cs="Tahoma"/>
          <w:color w:val="auto"/>
          <w:sz w:val="20"/>
          <w:szCs w:val="20"/>
        </w:rPr>
        <w:t xml:space="preserve">верифицированного </w:t>
      </w:r>
      <w:r>
        <w:rPr>
          <w:rFonts w:ascii="Tahoma" w:hAnsi="Tahoma" w:cs="Tahoma"/>
          <w:color w:val="auto"/>
          <w:sz w:val="20"/>
          <w:szCs w:val="20"/>
        </w:rPr>
        <w:t>адреса электронной почты</w:t>
      </w:r>
      <w:r w:rsidR="00094A39">
        <w:rPr>
          <w:rFonts w:ascii="Tahoma" w:hAnsi="Tahoma" w:cs="Tahoma"/>
          <w:color w:val="auto"/>
          <w:sz w:val="20"/>
          <w:szCs w:val="20"/>
        </w:rPr>
        <w:t xml:space="preserve"> Участника Акции </w:t>
      </w:r>
      <w:r>
        <w:rPr>
          <w:rFonts w:ascii="Tahoma" w:hAnsi="Tahoma" w:cs="Tahoma"/>
          <w:bCs/>
          <w:color w:val="auto"/>
          <w:sz w:val="20"/>
          <w:szCs w:val="20"/>
        </w:rPr>
        <w:t>на электронный адрес</w:t>
      </w:r>
      <w:r w:rsidR="00094A39">
        <w:rPr>
          <w:rFonts w:ascii="Tahoma" w:hAnsi="Tahoma" w:cs="Tahoma"/>
          <w:bCs/>
          <w:color w:val="auto"/>
          <w:sz w:val="20"/>
          <w:szCs w:val="20"/>
        </w:rPr>
        <w:t xml:space="preserve"> О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рганизатора Акции </w:t>
      </w:r>
      <w:r w:rsidRPr="000817FD">
        <w:rPr>
          <w:rFonts w:ascii="Tahoma" w:hAnsi="Tahoma" w:cs="Tahoma"/>
          <w:i/>
          <w:color w:val="auto"/>
          <w:sz w:val="20"/>
          <w:szCs w:val="20"/>
        </w:rPr>
        <w:t>pmc.customer@mcclinics.ru</w:t>
      </w:r>
      <w:r w:rsidR="00AB2470">
        <w:rPr>
          <w:rFonts w:ascii="Tahoma" w:hAnsi="Tahoma" w:cs="Tahoma"/>
          <w:color w:val="auto"/>
          <w:sz w:val="20"/>
          <w:szCs w:val="20"/>
        </w:rPr>
        <w:t>.</w:t>
      </w:r>
    </w:p>
    <w:p w14:paraId="177F1AB6" w14:textId="13345645" w:rsidR="002B7ABD" w:rsidRPr="008F794A" w:rsidRDefault="005C43FC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С</w:t>
      </w:r>
      <w:r w:rsidRPr="006532DD">
        <w:rPr>
          <w:rFonts w:ascii="Tahoma" w:hAnsi="Tahoma" w:cs="Tahoma"/>
          <w:color w:val="auto"/>
          <w:sz w:val="20"/>
          <w:szCs w:val="20"/>
        </w:rPr>
        <w:t>овершеннолетнее, дееспособное физическое лицо</w:t>
      </w:r>
      <w:r w:rsidR="002B7ABD" w:rsidRPr="008F794A">
        <w:rPr>
          <w:rFonts w:ascii="Tahoma" w:hAnsi="Tahoma" w:cs="Tahoma"/>
          <w:color w:val="auto"/>
          <w:sz w:val="20"/>
          <w:szCs w:val="20"/>
        </w:rPr>
        <w:t xml:space="preserve">, которому переданы </w:t>
      </w:r>
      <w:r w:rsidR="004B0D32">
        <w:rPr>
          <w:rFonts w:ascii="Tahoma" w:hAnsi="Tahoma" w:cs="Tahoma"/>
          <w:color w:val="auto"/>
          <w:sz w:val="20"/>
          <w:szCs w:val="20"/>
        </w:rPr>
        <w:t>П</w:t>
      </w:r>
      <w:r w:rsidR="002B7ABD" w:rsidRPr="008F794A">
        <w:rPr>
          <w:rFonts w:ascii="Tahoma" w:hAnsi="Tahoma" w:cs="Tahoma"/>
          <w:color w:val="auto"/>
          <w:sz w:val="20"/>
          <w:szCs w:val="20"/>
        </w:rPr>
        <w:t>одарочные баллы</w:t>
      </w:r>
      <w:r w:rsidR="00912607">
        <w:rPr>
          <w:rFonts w:ascii="Tahoma" w:hAnsi="Tahoma" w:cs="Tahoma"/>
          <w:color w:val="auto"/>
          <w:sz w:val="20"/>
          <w:szCs w:val="20"/>
        </w:rPr>
        <w:t>,</w:t>
      </w:r>
      <w:r w:rsidR="002B7ABD" w:rsidRPr="008F794A">
        <w:rPr>
          <w:rFonts w:ascii="Tahoma" w:hAnsi="Tahoma" w:cs="Tahoma"/>
          <w:color w:val="auto"/>
          <w:sz w:val="20"/>
          <w:szCs w:val="20"/>
        </w:rPr>
        <w:t xml:space="preserve"> в мо</w:t>
      </w:r>
      <w:r w:rsidR="00912607">
        <w:rPr>
          <w:rFonts w:ascii="Tahoma" w:hAnsi="Tahoma" w:cs="Tahoma"/>
          <w:color w:val="auto"/>
          <w:sz w:val="20"/>
          <w:szCs w:val="20"/>
        </w:rPr>
        <w:t>мент передачи баллов становится</w:t>
      </w:r>
      <w:r w:rsidR="002B7ABD" w:rsidRPr="008F794A">
        <w:rPr>
          <w:rFonts w:ascii="Tahoma" w:hAnsi="Tahoma" w:cs="Tahoma"/>
          <w:color w:val="auto"/>
          <w:sz w:val="20"/>
          <w:szCs w:val="20"/>
        </w:rPr>
        <w:t xml:space="preserve"> Участником Акции.</w:t>
      </w:r>
      <w:r w:rsidR="003609D1" w:rsidRPr="008F794A">
        <w:rPr>
          <w:rFonts w:ascii="Tahoma" w:hAnsi="Tahoma" w:cs="Tahoma"/>
          <w:color w:val="auto"/>
          <w:sz w:val="20"/>
          <w:szCs w:val="20"/>
        </w:rPr>
        <w:t xml:space="preserve"> Если Подарочные баллы переданы несовершеннолетнему физическому лицу (пациенту)</w:t>
      </w:r>
      <w:r w:rsidR="00094A39">
        <w:rPr>
          <w:rFonts w:ascii="Tahoma" w:hAnsi="Tahoma" w:cs="Tahoma"/>
          <w:color w:val="auto"/>
          <w:sz w:val="20"/>
          <w:szCs w:val="20"/>
        </w:rPr>
        <w:t>,</w:t>
      </w:r>
      <w:r w:rsidR="003609D1" w:rsidRPr="008F794A">
        <w:rPr>
          <w:rFonts w:ascii="Tahoma" w:hAnsi="Tahoma" w:cs="Tahoma"/>
          <w:color w:val="auto"/>
          <w:sz w:val="20"/>
          <w:szCs w:val="20"/>
        </w:rPr>
        <w:t xml:space="preserve"> использование и распоряжение Подарочными баллами осуществляется его родителями или иными законными представителями</w:t>
      </w:r>
      <w:r w:rsidR="008F794A" w:rsidRPr="008F794A">
        <w:rPr>
          <w:rFonts w:ascii="Tahoma" w:hAnsi="Tahoma" w:cs="Tahoma"/>
          <w:color w:val="auto"/>
          <w:sz w:val="20"/>
          <w:szCs w:val="20"/>
        </w:rPr>
        <w:t>,</w:t>
      </w:r>
      <w:r w:rsidR="00912607">
        <w:rPr>
          <w:rFonts w:ascii="Tahoma" w:hAnsi="Tahoma" w:cs="Tahoma"/>
          <w:color w:val="auto"/>
          <w:sz w:val="20"/>
          <w:szCs w:val="20"/>
        </w:rPr>
        <w:t xml:space="preserve"> и </w:t>
      </w:r>
      <w:r w:rsidR="003609D1" w:rsidRPr="008F794A">
        <w:rPr>
          <w:rFonts w:ascii="Tahoma" w:hAnsi="Tahoma" w:cs="Tahoma"/>
          <w:color w:val="auto"/>
          <w:sz w:val="20"/>
          <w:szCs w:val="20"/>
        </w:rPr>
        <w:t>они приобретают статус Участника Акции.</w:t>
      </w:r>
    </w:p>
    <w:p w14:paraId="1F711F16" w14:textId="09A74F47" w:rsidR="00677124" w:rsidRPr="008F794A" w:rsidRDefault="00677124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8F794A">
        <w:rPr>
          <w:rFonts w:ascii="Tahoma" w:hAnsi="Tahoma" w:cs="Tahoma"/>
          <w:color w:val="auto"/>
          <w:sz w:val="20"/>
          <w:szCs w:val="20"/>
        </w:rPr>
        <w:t>Срок действия Подарочных баллов</w:t>
      </w:r>
      <w:r w:rsidR="008F794A">
        <w:rPr>
          <w:rFonts w:ascii="Tahoma" w:hAnsi="Tahoma" w:cs="Tahoma"/>
          <w:color w:val="auto"/>
          <w:sz w:val="20"/>
          <w:szCs w:val="20"/>
        </w:rPr>
        <w:t>,</w:t>
      </w:r>
      <w:r w:rsidRPr="008F794A">
        <w:rPr>
          <w:rFonts w:ascii="Tahoma" w:hAnsi="Tahoma" w:cs="Tahoma"/>
          <w:color w:val="auto"/>
          <w:sz w:val="20"/>
          <w:szCs w:val="20"/>
        </w:rPr>
        <w:t xml:space="preserve"> переданных другому физическому лицу Участником Акции</w:t>
      </w:r>
      <w:r w:rsidR="008F794A">
        <w:rPr>
          <w:rFonts w:ascii="Tahoma" w:hAnsi="Tahoma" w:cs="Tahoma"/>
          <w:color w:val="auto"/>
          <w:sz w:val="20"/>
          <w:szCs w:val="20"/>
        </w:rPr>
        <w:t>,</w:t>
      </w:r>
      <w:r w:rsidRPr="008F794A">
        <w:rPr>
          <w:rFonts w:ascii="Tahoma" w:hAnsi="Tahoma" w:cs="Tahoma"/>
          <w:color w:val="auto"/>
          <w:sz w:val="20"/>
          <w:szCs w:val="20"/>
        </w:rPr>
        <w:t xml:space="preserve"> </w:t>
      </w:r>
      <w:r w:rsidR="005C43FC" w:rsidRPr="008F794A">
        <w:rPr>
          <w:rFonts w:ascii="Tahoma" w:hAnsi="Tahoma" w:cs="Tahoma"/>
          <w:color w:val="auto"/>
          <w:sz w:val="20"/>
          <w:szCs w:val="20"/>
        </w:rPr>
        <w:t xml:space="preserve">исчисляется </w:t>
      </w:r>
      <w:r w:rsidR="00094A39">
        <w:rPr>
          <w:rFonts w:ascii="Tahoma" w:hAnsi="Tahoma" w:cs="Tahoma"/>
          <w:color w:val="auto"/>
          <w:sz w:val="20"/>
          <w:szCs w:val="20"/>
        </w:rPr>
        <w:t>в соответствии</w:t>
      </w:r>
      <w:r w:rsidR="00637BC0">
        <w:rPr>
          <w:rFonts w:ascii="Tahoma" w:hAnsi="Tahoma" w:cs="Tahoma"/>
          <w:color w:val="auto"/>
          <w:sz w:val="20"/>
          <w:szCs w:val="20"/>
        </w:rPr>
        <w:t xml:space="preserve"> с п.</w:t>
      </w:r>
      <w:r w:rsidRPr="008F794A">
        <w:rPr>
          <w:rFonts w:ascii="Tahoma" w:hAnsi="Tahoma" w:cs="Tahoma"/>
          <w:color w:val="auto"/>
          <w:sz w:val="20"/>
          <w:szCs w:val="20"/>
        </w:rPr>
        <w:t>4.</w:t>
      </w:r>
      <w:r w:rsidR="00637BC0">
        <w:rPr>
          <w:rFonts w:ascii="Tahoma" w:hAnsi="Tahoma" w:cs="Tahoma"/>
          <w:color w:val="auto"/>
          <w:sz w:val="20"/>
          <w:szCs w:val="20"/>
        </w:rPr>
        <w:t>5.</w:t>
      </w:r>
      <w:r w:rsidRPr="008F794A">
        <w:rPr>
          <w:rFonts w:ascii="Tahoma" w:hAnsi="Tahoma" w:cs="Tahoma"/>
          <w:color w:val="auto"/>
          <w:sz w:val="20"/>
          <w:szCs w:val="20"/>
        </w:rPr>
        <w:t xml:space="preserve"> </w:t>
      </w:r>
      <w:r w:rsidR="00094A39">
        <w:rPr>
          <w:rFonts w:ascii="Tahoma" w:hAnsi="Tahoma" w:cs="Tahoma"/>
          <w:color w:val="auto"/>
          <w:sz w:val="20"/>
          <w:szCs w:val="20"/>
        </w:rPr>
        <w:t>н</w:t>
      </w:r>
      <w:r w:rsidRPr="008F794A">
        <w:rPr>
          <w:rFonts w:ascii="Tahoma" w:hAnsi="Tahoma" w:cs="Tahoma"/>
          <w:color w:val="auto"/>
          <w:sz w:val="20"/>
          <w:szCs w:val="20"/>
        </w:rPr>
        <w:t>астоящих правил</w:t>
      </w:r>
      <w:r w:rsidR="005C43FC" w:rsidRPr="008F794A">
        <w:rPr>
          <w:rFonts w:ascii="Tahoma" w:hAnsi="Tahoma" w:cs="Tahoma"/>
          <w:color w:val="auto"/>
          <w:sz w:val="20"/>
          <w:szCs w:val="20"/>
        </w:rPr>
        <w:t xml:space="preserve"> и не может превышать срок исходно начисленных Подарочных баллов.</w:t>
      </w:r>
    </w:p>
    <w:p w14:paraId="34EB0129" w14:textId="0AEC61EB" w:rsidR="001F6EA8" w:rsidRDefault="002E70FD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8F794A">
        <w:rPr>
          <w:rFonts w:ascii="Tahoma" w:hAnsi="Tahoma" w:cs="Tahoma"/>
          <w:color w:val="auto"/>
          <w:sz w:val="20"/>
          <w:szCs w:val="20"/>
        </w:rPr>
        <w:t>Подарочные баллы отражаются и учитываются в Медицинской информационной системе «МЕДИАЛОГ» Организатора Акции.</w:t>
      </w:r>
      <w:r w:rsidR="00677124" w:rsidRPr="008F794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F794A">
        <w:rPr>
          <w:rFonts w:ascii="Tahoma" w:hAnsi="Tahoma" w:cs="Tahoma"/>
          <w:color w:val="auto"/>
          <w:sz w:val="20"/>
          <w:szCs w:val="20"/>
        </w:rPr>
        <w:t>Текущий остаток Подарочных баллов пациент может узнать у специалистов клиентской службы Организатора Акции или по телефону единого контакт-центра 8-800-700-700-1.</w:t>
      </w:r>
      <w:r w:rsidRPr="006532DD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E9F44E6" w14:textId="46F52429" w:rsidR="001F6EA8" w:rsidRDefault="001F6EA8" w:rsidP="001F6EA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14:paraId="0235990C" w14:textId="77777777" w:rsidR="00867585" w:rsidRPr="00956137" w:rsidRDefault="00781252" w:rsidP="009E1CF4">
      <w:pPr>
        <w:pStyle w:val="Default"/>
        <w:numPr>
          <w:ilvl w:val="0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b/>
          <w:bCs/>
          <w:color w:val="auto"/>
          <w:sz w:val="20"/>
          <w:szCs w:val="20"/>
        </w:rPr>
        <w:t>Срок действия Акции:</w:t>
      </w:r>
    </w:p>
    <w:p w14:paraId="76DBD3EF" w14:textId="790E8940" w:rsidR="00781252" w:rsidRPr="00956137" w:rsidRDefault="00867585" w:rsidP="009E1CF4">
      <w:pPr>
        <w:pStyle w:val="Default"/>
        <w:numPr>
          <w:ilvl w:val="1"/>
          <w:numId w:val="3"/>
        </w:numPr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b/>
          <w:color w:val="auto"/>
          <w:sz w:val="20"/>
          <w:szCs w:val="20"/>
        </w:rPr>
        <w:t>О</w:t>
      </w:r>
      <w:r w:rsidR="00781252" w:rsidRPr="00956137">
        <w:rPr>
          <w:rFonts w:ascii="Tahoma" w:hAnsi="Tahoma" w:cs="Tahoma"/>
          <w:b/>
          <w:color w:val="auto"/>
          <w:sz w:val="20"/>
          <w:szCs w:val="20"/>
        </w:rPr>
        <w:t>бщий срок действия Акции: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 xml:space="preserve"> с 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01.11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>.2022</w:t>
      </w:r>
      <w:r w:rsidR="00956137" w:rsidRPr="00956137">
        <w:rPr>
          <w:rFonts w:ascii="Tahoma" w:hAnsi="Tahoma" w:cs="Tahoma"/>
          <w:color w:val="auto"/>
          <w:sz w:val="20"/>
          <w:szCs w:val="20"/>
        </w:rPr>
        <w:t xml:space="preserve"> года по 30</w:t>
      </w:r>
      <w:r w:rsidR="003609D1" w:rsidRPr="00956137">
        <w:rPr>
          <w:rFonts w:ascii="Tahoma" w:hAnsi="Tahoma" w:cs="Tahoma"/>
          <w:color w:val="auto"/>
          <w:sz w:val="20"/>
          <w:szCs w:val="20"/>
        </w:rPr>
        <w:t>.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12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>.202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3</w:t>
      </w:r>
      <w:r w:rsidR="00B37DEC" w:rsidRPr="00956137">
        <w:rPr>
          <w:rFonts w:ascii="Tahoma" w:hAnsi="Tahoma" w:cs="Tahoma"/>
          <w:color w:val="auto"/>
          <w:sz w:val="20"/>
          <w:szCs w:val="20"/>
        </w:rPr>
        <w:t xml:space="preserve"> </w:t>
      </w:r>
      <w:r w:rsidR="00781252" w:rsidRPr="00956137">
        <w:rPr>
          <w:rFonts w:ascii="Tahoma" w:hAnsi="Tahoma" w:cs="Tahoma"/>
          <w:color w:val="auto"/>
          <w:sz w:val="20"/>
          <w:szCs w:val="20"/>
        </w:rPr>
        <w:t>г</w:t>
      </w:r>
      <w:r w:rsidR="00B37DEC" w:rsidRPr="00956137">
        <w:rPr>
          <w:rFonts w:ascii="Tahoma" w:hAnsi="Tahoma" w:cs="Tahoma"/>
          <w:color w:val="auto"/>
          <w:sz w:val="20"/>
          <w:szCs w:val="20"/>
        </w:rPr>
        <w:t>ода</w:t>
      </w:r>
      <w:r w:rsidR="00781252" w:rsidRPr="00956137">
        <w:rPr>
          <w:rFonts w:ascii="Tahoma" w:hAnsi="Tahoma" w:cs="Tahoma"/>
          <w:color w:val="auto"/>
          <w:sz w:val="20"/>
          <w:szCs w:val="20"/>
        </w:rPr>
        <w:t>, из которого:</w:t>
      </w:r>
    </w:p>
    <w:p w14:paraId="7DFB4FFB" w14:textId="11D4CE71" w:rsidR="00094A39" w:rsidRPr="00956137" w:rsidRDefault="00867585" w:rsidP="001F6EA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           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 xml:space="preserve">- </w:t>
      </w:r>
      <w:r w:rsidR="00CF3B72" w:rsidRPr="00956137">
        <w:rPr>
          <w:rFonts w:ascii="Tahoma" w:hAnsi="Tahoma" w:cs="Tahoma"/>
          <w:color w:val="auto"/>
          <w:sz w:val="20"/>
          <w:szCs w:val="20"/>
        </w:rPr>
        <w:t xml:space="preserve">с 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14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>.1</w:t>
      </w:r>
      <w:r w:rsidR="00CF3B72" w:rsidRPr="00956137">
        <w:rPr>
          <w:rFonts w:ascii="Tahoma" w:hAnsi="Tahoma" w:cs="Tahoma"/>
          <w:color w:val="auto"/>
          <w:sz w:val="20"/>
          <w:szCs w:val="20"/>
        </w:rPr>
        <w:t>1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>.2022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 xml:space="preserve"> 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>г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ода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 xml:space="preserve"> по</w:t>
      </w:r>
      <w:r w:rsidR="00AA492C">
        <w:rPr>
          <w:rFonts w:ascii="Tahoma" w:hAnsi="Tahoma" w:cs="Tahoma"/>
          <w:color w:val="auto"/>
          <w:sz w:val="20"/>
          <w:szCs w:val="20"/>
        </w:rPr>
        <w:t xml:space="preserve"> 30</w:t>
      </w:r>
      <w:r w:rsidR="003609D1" w:rsidRPr="00956137">
        <w:rPr>
          <w:rFonts w:ascii="Tahoma" w:hAnsi="Tahoma" w:cs="Tahoma"/>
          <w:color w:val="auto"/>
          <w:sz w:val="20"/>
          <w:szCs w:val="20"/>
        </w:rPr>
        <w:t>.0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6</w:t>
      </w:r>
      <w:r w:rsidR="00781252" w:rsidRPr="00956137">
        <w:rPr>
          <w:rFonts w:ascii="Tahoma" w:hAnsi="Tahoma" w:cs="Tahoma"/>
          <w:color w:val="auto"/>
          <w:sz w:val="20"/>
          <w:szCs w:val="20"/>
        </w:rPr>
        <w:t>.202</w:t>
      </w:r>
      <w:r w:rsidR="003609D1" w:rsidRPr="00956137">
        <w:rPr>
          <w:rFonts w:ascii="Tahoma" w:hAnsi="Tahoma" w:cs="Tahoma"/>
          <w:color w:val="auto"/>
          <w:sz w:val="20"/>
          <w:szCs w:val="20"/>
        </w:rPr>
        <w:t>3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 xml:space="preserve"> </w:t>
      </w:r>
      <w:r w:rsidR="00781252" w:rsidRPr="00956137">
        <w:rPr>
          <w:rFonts w:ascii="Tahoma" w:hAnsi="Tahoma" w:cs="Tahoma"/>
          <w:color w:val="auto"/>
          <w:sz w:val="20"/>
          <w:szCs w:val="20"/>
        </w:rPr>
        <w:t>г</w:t>
      </w:r>
      <w:r w:rsidR="008F0F13" w:rsidRPr="00956137">
        <w:rPr>
          <w:rFonts w:ascii="Tahoma" w:hAnsi="Tahoma" w:cs="Tahoma"/>
          <w:color w:val="auto"/>
          <w:sz w:val="20"/>
          <w:szCs w:val="20"/>
        </w:rPr>
        <w:t>ода</w:t>
      </w:r>
      <w:r w:rsidR="00781252" w:rsidRPr="00956137">
        <w:rPr>
          <w:rFonts w:ascii="Tahoma" w:hAnsi="Tahoma" w:cs="Tahoma"/>
          <w:color w:val="auto"/>
          <w:sz w:val="20"/>
          <w:szCs w:val="20"/>
        </w:rPr>
        <w:t xml:space="preserve"> – период начисления баллов;</w:t>
      </w:r>
    </w:p>
    <w:p w14:paraId="4D610C0D" w14:textId="7A3E3703" w:rsidR="00867585" w:rsidRDefault="00094A39" w:rsidP="001F6EA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956137">
        <w:rPr>
          <w:rFonts w:ascii="Tahoma" w:hAnsi="Tahoma" w:cs="Tahoma"/>
          <w:color w:val="auto"/>
          <w:sz w:val="20"/>
          <w:szCs w:val="20"/>
        </w:rPr>
        <w:t xml:space="preserve">           </w:t>
      </w:r>
      <w:r w:rsidR="00AA492C">
        <w:rPr>
          <w:rFonts w:ascii="Tahoma" w:hAnsi="Tahoma" w:cs="Tahoma"/>
          <w:color w:val="auto"/>
          <w:sz w:val="20"/>
          <w:szCs w:val="20"/>
        </w:rPr>
        <w:t>- до 30</w:t>
      </w:r>
      <w:r w:rsidR="003609D1" w:rsidRPr="00956137">
        <w:rPr>
          <w:rFonts w:ascii="Tahoma" w:hAnsi="Tahoma" w:cs="Tahoma"/>
          <w:color w:val="auto"/>
          <w:sz w:val="20"/>
          <w:szCs w:val="20"/>
        </w:rPr>
        <w:t>.12</w:t>
      </w:r>
      <w:r w:rsidR="00677124" w:rsidRPr="00956137">
        <w:rPr>
          <w:rFonts w:ascii="Tahoma" w:hAnsi="Tahoma" w:cs="Tahoma"/>
          <w:color w:val="auto"/>
          <w:sz w:val="20"/>
          <w:szCs w:val="20"/>
        </w:rPr>
        <w:t>.2023</w:t>
      </w:r>
      <w:r w:rsidRPr="00956137">
        <w:rPr>
          <w:rFonts w:ascii="Tahoma" w:hAnsi="Tahoma" w:cs="Tahoma"/>
          <w:color w:val="auto"/>
          <w:sz w:val="20"/>
          <w:szCs w:val="20"/>
        </w:rPr>
        <w:t xml:space="preserve"> года</w:t>
      </w:r>
      <w:r w:rsidR="00781252" w:rsidRPr="00956137">
        <w:rPr>
          <w:rFonts w:ascii="Tahoma" w:hAnsi="Tahoma" w:cs="Tahoma"/>
          <w:color w:val="auto"/>
          <w:sz w:val="20"/>
          <w:szCs w:val="20"/>
        </w:rPr>
        <w:t xml:space="preserve"> – период использования</w:t>
      </w:r>
      <w:r w:rsidR="00781252" w:rsidRPr="006532DD">
        <w:rPr>
          <w:rFonts w:ascii="Tahoma" w:hAnsi="Tahoma" w:cs="Tahoma"/>
          <w:color w:val="auto"/>
          <w:sz w:val="20"/>
          <w:szCs w:val="20"/>
        </w:rPr>
        <w:t xml:space="preserve"> баллов для оплаты</w:t>
      </w:r>
      <w:r>
        <w:rPr>
          <w:rFonts w:ascii="Tahoma" w:hAnsi="Tahoma" w:cs="Tahoma"/>
          <w:color w:val="auto"/>
          <w:sz w:val="20"/>
          <w:szCs w:val="20"/>
        </w:rPr>
        <w:t xml:space="preserve"> разовых</w:t>
      </w:r>
      <w:r w:rsidR="00781252" w:rsidRPr="006532DD">
        <w:rPr>
          <w:rFonts w:ascii="Tahoma" w:hAnsi="Tahoma" w:cs="Tahoma"/>
          <w:color w:val="auto"/>
          <w:sz w:val="20"/>
          <w:szCs w:val="20"/>
        </w:rPr>
        <w:t xml:space="preserve"> медицинских услуг</w:t>
      </w:r>
      <w:r w:rsidR="008F0F13">
        <w:rPr>
          <w:rFonts w:ascii="Tahoma" w:hAnsi="Tahoma" w:cs="Tahoma"/>
          <w:color w:val="auto"/>
          <w:sz w:val="20"/>
          <w:szCs w:val="20"/>
        </w:rPr>
        <w:t>;</w:t>
      </w:r>
    </w:p>
    <w:p w14:paraId="41A3DBDF" w14:textId="0237CFD9" w:rsidR="001F6EA8" w:rsidRDefault="001F6EA8" w:rsidP="001F6EA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6.2. </w:t>
      </w:r>
      <w:r w:rsidR="00677124">
        <w:rPr>
          <w:rFonts w:ascii="Tahoma" w:hAnsi="Tahoma" w:cs="Tahoma"/>
          <w:color w:val="auto"/>
          <w:sz w:val="20"/>
          <w:szCs w:val="20"/>
        </w:rPr>
        <w:t>По решению Организатора Акции с</w:t>
      </w:r>
      <w:r w:rsidR="00CF3B72">
        <w:rPr>
          <w:rFonts w:ascii="Tahoma" w:hAnsi="Tahoma" w:cs="Tahoma"/>
          <w:color w:val="auto"/>
          <w:sz w:val="20"/>
          <w:szCs w:val="20"/>
        </w:rPr>
        <w:t xml:space="preserve">роки действия Акции могут быть </w:t>
      </w:r>
      <w:r w:rsidR="00677124">
        <w:rPr>
          <w:rFonts w:ascii="Tahoma" w:hAnsi="Tahoma" w:cs="Tahoma"/>
          <w:color w:val="auto"/>
          <w:sz w:val="20"/>
          <w:szCs w:val="20"/>
        </w:rPr>
        <w:t>полностью или частично изменены.</w:t>
      </w:r>
    </w:p>
    <w:p w14:paraId="416FB819" w14:textId="77777777" w:rsidR="001F6EA8" w:rsidRDefault="001F6EA8" w:rsidP="001F6EA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14:paraId="1605AF2E" w14:textId="35C08854" w:rsidR="00781252" w:rsidRPr="001F6EA8" w:rsidRDefault="001F6EA8" w:rsidP="001F6EA8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7. </w:t>
      </w:r>
      <w:r w:rsidR="00781252" w:rsidRPr="006532DD">
        <w:rPr>
          <w:rFonts w:ascii="Tahoma" w:hAnsi="Tahoma" w:cs="Tahoma"/>
          <w:b/>
          <w:bCs/>
          <w:color w:val="auto"/>
          <w:sz w:val="20"/>
          <w:szCs w:val="20"/>
        </w:rPr>
        <w:t>Место проведения Акции</w:t>
      </w:r>
    </w:p>
    <w:p w14:paraId="1533ABA9" w14:textId="77777777" w:rsidR="00867585" w:rsidRDefault="00867585" w:rsidP="00867585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 xml:space="preserve">7.1. </w:t>
      </w:r>
      <w:r w:rsidR="00781252" w:rsidRPr="006532DD">
        <w:rPr>
          <w:rFonts w:ascii="Tahoma" w:hAnsi="Tahoma" w:cs="Tahoma"/>
          <w:bCs/>
          <w:color w:val="auto"/>
          <w:sz w:val="20"/>
          <w:szCs w:val="20"/>
        </w:rPr>
        <w:t>Местом проведения Акция является место осуществления медицинской деятельности в соответствии с адресом, указанным в лицензии на осуществление медицинской д</w:t>
      </w:r>
      <w:r>
        <w:rPr>
          <w:rFonts w:ascii="Tahoma" w:hAnsi="Tahoma" w:cs="Tahoma"/>
          <w:bCs/>
          <w:color w:val="auto"/>
          <w:sz w:val="20"/>
          <w:szCs w:val="20"/>
        </w:rPr>
        <w:t>еятельности Организатора Акции.</w:t>
      </w:r>
    </w:p>
    <w:p w14:paraId="7E285CDE" w14:textId="77777777" w:rsidR="00867585" w:rsidRDefault="00867585" w:rsidP="00867585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6492CF2C" w14:textId="7A4D2F9C" w:rsidR="001F6EA8" w:rsidRDefault="001F6EA8" w:rsidP="00867585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  <w:r>
        <w:rPr>
          <w:rFonts w:ascii="Tahoma" w:hAnsi="Tahoma" w:cs="Tahoma"/>
          <w:bCs/>
          <w:color w:val="auto"/>
          <w:sz w:val="20"/>
          <w:szCs w:val="20"/>
        </w:rPr>
        <w:t>Перечень Приложений к Настоящим Правилам:</w:t>
      </w:r>
    </w:p>
    <w:p w14:paraId="154555BE" w14:textId="143E98CF" w:rsidR="008F2B78" w:rsidRDefault="001F6EA8" w:rsidP="009E1CF4">
      <w:pPr>
        <w:pStyle w:val="Default"/>
        <w:numPr>
          <w:ilvl w:val="0"/>
          <w:numId w:val="2"/>
        </w:numPr>
        <w:rPr>
          <w:rFonts w:ascii="Tahoma" w:hAnsi="Tahoma" w:cs="Tahoma"/>
          <w:bCs/>
          <w:color w:val="auto"/>
          <w:sz w:val="20"/>
          <w:szCs w:val="20"/>
        </w:rPr>
      </w:pPr>
      <w:r w:rsidRPr="001F6EA8">
        <w:rPr>
          <w:rFonts w:ascii="Tahoma" w:hAnsi="Tahoma" w:cs="Tahoma"/>
          <w:bCs/>
          <w:color w:val="auto"/>
          <w:sz w:val="20"/>
          <w:szCs w:val="20"/>
        </w:rPr>
        <w:t>Приложение № 1. Медицинские услуги, участвующие в Акции «</w:t>
      </w:r>
      <w:r w:rsidR="00D563EA">
        <w:rPr>
          <w:rFonts w:ascii="Tahoma" w:hAnsi="Tahoma" w:cs="Tahoma"/>
          <w:bCs/>
          <w:color w:val="auto"/>
          <w:sz w:val="20"/>
          <w:szCs w:val="20"/>
        </w:rPr>
        <w:t>Кешбэк</w:t>
      </w:r>
      <w:r w:rsidRPr="001F6EA8">
        <w:rPr>
          <w:rFonts w:ascii="Tahoma" w:hAnsi="Tahoma" w:cs="Tahoma"/>
          <w:bCs/>
          <w:color w:val="auto"/>
          <w:sz w:val="20"/>
          <w:szCs w:val="20"/>
        </w:rPr>
        <w:t xml:space="preserve"> в подарок», при оказании которых могут быть начислены Подарочные баллы.</w:t>
      </w:r>
    </w:p>
    <w:p w14:paraId="29B69585" w14:textId="7E92C207" w:rsidR="001F6EA8" w:rsidRPr="008F2B78" w:rsidRDefault="001F6EA8" w:rsidP="009E1CF4">
      <w:pPr>
        <w:pStyle w:val="Default"/>
        <w:numPr>
          <w:ilvl w:val="0"/>
          <w:numId w:val="2"/>
        </w:numPr>
        <w:rPr>
          <w:rFonts w:ascii="Tahoma" w:hAnsi="Tahoma" w:cs="Tahoma"/>
          <w:bCs/>
          <w:color w:val="auto"/>
          <w:sz w:val="20"/>
          <w:szCs w:val="20"/>
        </w:rPr>
      </w:pPr>
      <w:r w:rsidRPr="008F2B78">
        <w:rPr>
          <w:rFonts w:ascii="Tahoma" w:hAnsi="Tahoma" w:cs="Tahoma"/>
          <w:bCs/>
          <w:color w:val="auto"/>
          <w:sz w:val="20"/>
          <w:szCs w:val="20"/>
        </w:rPr>
        <w:t>Приложение № 2.</w:t>
      </w:r>
      <w:r w:rsidR="00094A39">
        <w:rPr>
          <w:rFonts w:ascii="Tahoma" w:hAnsi="Tahoma" w:cs="Tahoma"/>
          <w:bCs/>
          <w:color w:val="auto"/>
          <w:sz w:val="20"/>
          <w:szCs w:val="20"/>
        </w:rPr>
        <w:t xml:space="preserve"> Медицинские услуги, </w:t>
      </w:r>
      <w:r w:rsidRPr="008F2B78">
        <w:rPr>
          <w:rFonts w:ascii="Tahoma" w:hAnsi="Tahoma" w:cs="Tahoma"/>
          <w:bCs/>
          <w:color w:val="auto"/>
          <w:sz w:val="20"/>
          <w:szCs w:val="20"/>
        </w:rPr>
        <w:t>участвующие в Акции «</w:t>
      </w:r>
      <w:r w:rsidR="00D563EA">
        <w:rPr>
          <w:rFonts w:ascii="Tahoma" w:hAnsi="Tahoma" w:cs="Tahoma"/>
          <w:bCs/>
          <w:color w:val="auto"/>
          <w:sz w:val="20"/>
          <w:szCs w:val="20"/>
        </w:rPr>
        <w:t>Кешбэк</w:t>
      </w:r>
      <w:r w:rsidRPr="008F2B78">
        <w:rPr>
          <w:rFonts w:ascii="Tahoma" w:hAnsi="Tahoma" w:cs="Tahoma"/>
          <w:bCs/>
          <w:color w:val="auto"/>
          <w:sz w:val="20"/>
          <w:szCs w:val="20"/>
        </w:rPr>
        <w:t xml:space="preserve"> в подарок», на оплату которых могут быть использованы Подарочные баллы</w:t>
      </w:r>
    </w:p>
    <w:p w14:paraId="6F18CE32" w14:textId="77777777" w:rsidR="00AA492C" w:rsidRPr="006532DD" w:rsidRDefault="00AA492C" w:rsidP="00781252">
      <w:pPr>
        <w:pStyle w:val="Default"/>
        <w:jc w:val="both"/>
        <w:rPr>
          <w:rFonts w:ascii="Tahoma" w:hAnsi="Tahoma" w:cs="Tahoma"/>
          <w:bCs/>
          <w:color w:val="auto"/>
          <w:sz w:val="20"/>
          <w:szCs w:val="20"/>
        </w:rPr>
      </w:pPr>
    </w:p>
    <w:p w14:paraId="1BD39BD3" w14:textId="03C38043" w:rsidR="00D81CC0" w:rsidRPr="004003FC" w:rsidRDefault="00D81CC0" w:rsidP="00496DF5">
      <w:pPr>
        <w:pStyle w:val="Defaul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4003FC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Приложение </w:t>
      </w:r>
      <w:r w:rsidR="00496DF5" w:rsidRPr="004003FC">
        <w:rPr>
          <w:rFonts w:ascii="Tahoma" w:hAnsi="Tahoma" w:cs="Tahoma"/>
          <w:b/>
          <w:bCs/>
          <w:color w:val="auto"/>
          <w:sz w:val="20"/>
          <w:szCs w:val="20"/>
        </w:rPr>
        <w:t xml:space="preserve">№ </w:t>
      </w:r>
      <w:r w:rsidRPr="004003FC">
        <w:rPr>
          <w:rFonts w:ascii="Tahoma" w:hAnsi="Tahoma" w:cs="Tahoma"/>
          <w:b/>
          <w:bCs/>
          <w:color w:val="auto"/>
          <w:sz w:val="20"/>
          <w:szCs w:val="20"/>
        </w:rPr>
        <w:t>1.</w:t>
      </w:r>
    </w:p>
    <w:p w14:paraId="135FA4CE" w14:textId="77777777" w:rsidR="004003FC" w:rsidRDefault="004003FC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C0F5B5B" w14:textId="1335D601" w:rsidR="00D81CC0" w:rsidRDefault="00121EB4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Программы</w:t>
      </w:r>
      <w:r w:rsidR="00AE59D1">
        <w:rPr>
          <w:rFonts w:ascii="Tahoma" w:hAnsi="Tahoma" w:cs="Tahoma"/>
          <w:b/>
          <w:bCs/>
          <w:color w:val="auto"/>
          <w:sz w:val="20"/>
          <w:szCs w:val="20"/>
        </w:rPr>
        <w:t xml:space="preserve">, </w:t>
      </w:r>
      <w:r w:rsidR="00677124" w:rsidRPr="00496DF5">
        <w:rPr>
          <w:rFonts w:ascii="Tahoma" w:hAnsi="Tahoma" w:cs="Tahoma"/>
          <w:b/>
          <w:bCs/>
          <w:color w:val="auto"/>
          <w:sz w:val="20"/>
          <w:szCs w:val="20"/>
        </w:rPr>
        <w:t xml:space="preserve">участвующие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Акции «</w:t>
      </w:r>
      <w:r w:rsidR="00D563EA">
        <w:rPr>
          <w:rFonts w:ascii="Tahoma" w:hAnsi="Tahoma" w:cs="Tahoma"/>
          <w:b/>
          <w:bCs/>
          <w:color w:val="auto"/>
          <w:sz w:val="20"/>
          <w:szCs w:val="20"/>
        </w:rPr>
        <w:t>Кешбэк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 подарок»</w:t>
      </w:r>
      <w:r w:rsidR="00496DF5" w:rsidRPr="00496DF5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2A569C68" w14:textId="2F5594D9" w:rsidR="00CD6BC6" w:rsidRDefault="00CD6BC6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7919"/>
      </w:tblGrid>
      <w:tr w:rsidR="00CD6BC6" w:rsidRPr="00CD6BC6" w14:paraId="15EB05A3" w14:textId="77777777" w:rsidTr="00CD6BC6">
        <w:trPr>
          <w:trHeight w:val="520"/>
        </w:trPr>
        <w:tc>
          <w:tcPr>
            <w:tcW w:w="1691" w:type="dxa"/>
            <w:shd w:val="clear" w:color="auto" w:fill="auto"/>
            <w:vAlign w:val="center"/>
            <w:hideMark/>
          </w:tcPr>
          <w:p w14:paraId="5A963D77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программы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50C0F7B0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программы </w:t>
            </w:r>
          </w:p>
        </w:tc>
      </w:tr>
      <w:tr w:rsidR="00CD6BC6" w:rsidRPr="00CD6BC6" w14:paraId="4D16F942" w14:textId="77777777" w:rsidTr="00CD6BC6">
        <w:trPr>
          <w:trHeight w:val="31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0ADD" w14:textId="1A341314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21.01.01.10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B984" w14:textId="7693553C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Ведение беременности Комфорт</w:t>
            </w:r>
          </w:p>
        </w:tc>
      </w:tr>
      <w:tr w:rsidR="00CD6BC6" w:rsidRPr="00CD6BC6" w14:paraId="3409BBB2" w14:textId="77777777" w:rsidTr="00CD6BC6">
        <w:trPr>
          <w:trHeight w:val="314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46B9" w14:textId="7AA24C9C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21.01.01.01.01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DB96" w14:textId="0720E833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Ведение беременности с 1 триместра</w:t>
            </w:r>
          </w:p>
        </w:tc>
      </w:tr>
      <w:tr w:rsidR="00CD6BC6" w:rsidRPr="00CD6BC6" w14:paraId="6D349EF6" w14:textId="77777777" w:rsidTr="00CD6BC6">
        <w:trPr>
          <w:trHeight w:val="314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5AAD" w14:textId="2AA26C68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21.01.02.01.01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473D" w14:textId="07197C65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Ведение беременност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и с 2 триместра (12-13 неделя)</w:t>
            </w:r>
          </w:p>
        </w:tc>
      </w:tr>
      <w:tr w:rsidR="00CD6BC6" w:rsidRPr="00CD6BC6" w14:paraId="4174CCCA" w14:textId="77777777" w:rsidTr="00CD6BC6">
        <w:trPr>
          <w:trHeight w:val="314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D39B" w14:textId="209B0DF3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21.01.03.01.01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D106" w14:textId="6B16392B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 3 триместра (с 24-25 недели)</w:t>
            </w:r>
          </w:p>
        </w:tc>
      </w:tr>
      <w:tr w:rsidR="00CD6BC6" w:rsidRPr="00CD6BC6" w14:paraId="4637254D" w14:textId="77777777" w:rsidTr="00CD6BC6">
        <w:trPr>
          <w:trHeight w:val="31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1D3C" w14:textId="0E5A3C9F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21.01.04.01.01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6F8D" w14:textId="4F3DD1A0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Ведение бере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менности с 36 недель  до родов</w:t>
            </w:r>
          </w:p>
        </w:tc>
      </w:tr>
      <w:tr w:rsidR="00CD6BC6" w:rsidRPr="00CD6BC6" w14:paraId="1229DF85" w14:textId="77777777" w:rsidTr="00CD6BC6">
        <w:trPr>
          <w:trHeight w:val="314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9CD" w14:textId="0B1F961C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21.01.08.06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3D3B" w14:textId="1446A78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36"/>
              </w:rPr>
              <w:t>Ведение беременности после ЭКО</w:t>
            </w:r>
          </w:p>
        </w:tc>
      </w:tr>
      <w:tr w:rsidR="00CD6BC6" w:rsidRPr="00CD6BC6" w14:paraId="44E3BC0B" w14:textId="77777777" w:rsidTr="00CD6BC6">
        <w:trPr>
          <w:trHeight w:val="314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79A4" w14:textId="0F745AC0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21.01.06.01</w:t>
            </w:r>
          </w:p>
        </w:tc>
        <w:tc>
          <w:tcPr>
            <w:tcW w:w="7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5E13" w14:textId="06046271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>Веде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ние беременности выходного дня</w:t>
            </w:r>
          </w:p>
        </w:tc>
      </w:tr>
      <w:tr w:rsidR="00CD6BC6" w:rsidRPr="00CD6BC6" w14:paraId="347E08FA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2927698B" w14:textId="141C0294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21.01.01.22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08CBC4" w14:textId="3654D72F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1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триместра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ЛЮКС   </w:t>
            </w:r>
          </w:p>
        </w:tc>
      </w:tr>
      <w:tr w:rsidR="00CD6BC6" w:rsidRPr="00CD6BC6" w14:paraId="5EDA6001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3C91DC4A" w14:textId="1DBF532B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21.01.02</w:t>
            </w: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42BCC4E5" w14:textId="7C6BB188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2 триместра (12-13 неделя)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ЛЮКС   </w:t>
            </w:r>
          </w:p>
        </w:tc>
      </w:tr>
      <w:tr w:rsidR="00CD6BC6" w:rsidRPr="00CD6BC6" w14:paraId="2C187D95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18D7B023" w14:textId="29A25A5E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21.01.03</w:t>
            </w: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258CF826" w14:textId="32B5FD8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3 триместра (24-25 неделя)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ЛЮКС   </w:t>
            </w:r>
          </w:p>
        </w:tc>
      </w:tr>
      <w:tr w:rsidR="00CD6BC6" w:rsidRPr="00CD6BC6" w14:paraId="5E47ACD4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1289ECB6" w14:textId="679F5923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21.01.01.33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504ABD29" w14:textId="10F3D99B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1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триместра 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VIP   </w:t>
            </w:r>
          </w:p>
        </w:tc>
      </w:tr>
      <w:tr w:rsidR="00CD6BC6" w:rsidRPr="00CD6BC6" w14:paraId="0B1D10BF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7CFF4AEE" w14:textId="600F2300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21.01.02.33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68EA99D9" w14:textId="47E19E8A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2 триместра (12-13 неделя)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VIP  </w:t>
            </w:r>
          </w:p>
        </w:tc>
      </w:tr>
      <w:tr w:rsidR="00CD6BC6" w:rsidRPr="00CD6BC6" w14:paraId="691F1CFA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49637B0A" w14:textId="652B8355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21.01.03.33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08741A3C" w14:textId="685059E8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hAnsi="Arial" w:cs="Arial"/>
                <w:color w:val="000000"/>
                <w:sz w:val="20"/>
                <w:szCs w:val="36"/>
              </w:rPr>
              <w:t xml:space="preserve">Ведение беременности </w:t>
            </w:r>
            <w:r>
              <w:rPr>
                <w:rFonts w:ascii="Arial" w:hAnsi="Arial" w:cs="Arial"/>
                <w:color w:val="000000"/>
                <w:sz w:val="20"/>
                <w:szCs w:val="36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3 триместра (24-25 неделя)</w:t>
            </w:r>
            <w:r w:rsidRPr="00CD6BC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VIP   </w:t>
            </w:r>
          </w:p>
        </w:tc>
      </w:tr>
      <w:tr w:rsidR="00CD6BC6" w:rsidRPr="00CD6BC6" w14:paraId="0C5D0609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</w:tcPr>
          <w:p w14:paraId="15501C2B" w14:textId="62DB9EAF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21.02.07.01</w:t>
            </w:r>
          </w:p>
        </w:tc>
        <w:tc>
          <w:tcPr>
            <w:tcW w:w="7919" w:type="dxa"/>
            <w:shd w:val="clear" w:color="auto" w:fill="auto"/>
            <w:vAlign w:val="center"/>
          </w:tcPr>
          <w:p w14:paraId="3D554C4D" w14:textId="1E639716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врачом 1 группы*                      </w:t>
            </w:r>
          </w:p>
        </w:tc>
      </w:tr>
      <w:tr w:rsidR="00CD6BC6" w:rsidRPr="00CD6BC6" w14:paraId="18258CBB" w14:textId="77777777" w:rsidTr="00CD6BC6">
        <w:trPr>
          <w:trHeight w:val="282"/>
        </w:trPr>
        <w:tc>
          <w:tcPr>
            <w:tcW w:w="1691" w:type="dxa"/>
            <w:shd w:val="clear" w:color="auto" w:fill="auto"/>
            <w:vAlign w:val="center"/>
            <w:hideMark/>
          </w:tcPr>
          <w:p w14:paraId="05654002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21.02.07.02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185536D7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врачом 2 группы*        </w:t>
            </w:r>
          </w:p>
        </w:tc>
      </w:tr>
      <w:tr w:rsidR="00CD6BC6" w:rsidRPr="00CD6BC6" w14:paraId="0EB97C1B" w14:textId="77777777" w:rsidTr="00CD6BC6">
        <w:trPr>
          <w:trHeight w:val="282"/>
        </w:trPr>
        <w:tc>
          <w:tcPr>
            <w:tcW w:w="1691" w:type="dxa"/>
            <w:shd w:val="clear" w:color="auto" w:fill="auto"/>
            <w:vAlign w:val="center"/>
            <w:hideMark/>
          </w:tcPr>
          <w:p w14:paraId="7394A55E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21.02.07.03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2898F346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родов врачом 3 группы</w:t>
            </w:r>
          </w:p>
        </w:tc>
      </w:tr>
      <w:tr w:rsidR="00CD6BC6" w:rsidRPr="00CD6BC6" w14:paraId="72635E8F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7CDAC9B5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21.02.07.04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707923E8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врачом 4 группы*  </w:t>
            </w:r>
          </w:p>
        </w:tc>
      </w:tr>
      <w:tr w:rsidR="00CD6BC6" w:rsidRPr="00CD6BC6" w14:paraId="5703E084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692F87B6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21.02.53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5F764362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врачом 1 группы*                      </w:t>
            </w:r>
          </w:p>
        </w:tc>
      </w:tr>
      <w:tr w:rsidR="00CD6BC6" w:rsidRPr="00CD6BC6" w14:paraId="5D083602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4AC90098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21.02.54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1C289C7D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врачом 2 группы*                      </w:t>
            </w:r>
          </w:p>
        </w:tc>
      </w:tr>
      <w:tr w:rsidR="00CD6BC6" w:rsidRPr="00CD6BC6" w14:paraId="7359836F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1F0CD953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21.02.55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4AF9FC86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врачом 3 группы*                      </w:t>
            </w:r>
          </w:p>
        </w:tc>
      </w:tr>
      <w:tr w:rsidR="00CD6BC6" w:rsidRPr="00CD6BC6" w14:paraId="3EBFB033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4C142299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21.02.56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3B80295D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врачом 4 группы*                      </w:t>
            </w:r>
          </w:p>
        </w:tc>
      </w:tr>
      <w:tr w:rsidR="00CD6BC6" w:rsidRPr="00CD6BC6" w14:paraId="037B38FD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5AD75F14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21.02.53.01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13677835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при многоплодной беременности врачом 1 группы*                      </w:t>
            </w:r>
          </w:p>
        </w:tc>
      </w:tr>
      <w:tr w:rsidR="00CD6BC6" w:rsidRPr="00CD6BC6" w14:paraId="5C40D91D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2945EA13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21.02.54.01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7A319C29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при многоплодной беременности врачом 2 группы*                      </w:t>
            </w:r>
          </w:p>
        </w:tc>
      </w:tr>
      <w:tr w:rsidR="00CD6BC6" w:rsidRPr="00CD6BC6" w14:paraId="07DA3292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3ED61011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21.02.55.01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3533308C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при многоплодной беременности врачом 3 группы*                      </w:t>
            </w:r>
          </w:p>
        </w:tc>
      </w:tr>
      <w:tr w:rsidR="00CD6BC6" w:rsidRPr="00CD6BC6" w14:paraId="68819A06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58D2B7FF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21.02.56.01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26E98AE1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МАКСИМУМ при многоплодной беременности врачом 4 группы*                      </w:t>
            </w:r>
          </w:p>
        </w:tc>
      </w:tr>
      <w:tr w:rsidR="00CD6BC6" w:rsidRPr="00CD6BC6" w14:paraId="43568859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4EFED289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21.02.46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20DFC35D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врачом 1 группы** </w:t>
            </w:r>
          </w:p>
        </w:tc>
      </w:tr>
      <w:tr w:rsidR="00CD6BC6" w:rsidRPr="00CD6BC6" w14:paraId="0BA5DD08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69B995B2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21.02.47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0FB0C5ED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врачом 2 группы** </w:t>
            </w:r>
          </w:p>
        </w:tc>
      </w:tr>
      <w:tr w:rsidR="00CD6BC6" w:rsidRPr="00CD6BC6" w14:paraId="4EA785FA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751D3DC4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21.02.48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7DD77B70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врачом 3 группы** </w:t>
            </w:r>
          </w:p>
        </w:tc>
      </w:tr>
      <w:tr w:rsidR="00CD6BC6" w:rsidRPr="00CD6BC6" w14:paraId="105A0311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0BCB9F44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21.02.49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1DA9A635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врачом 4 группы** </w:t>
            </w:r>
          </w:p>
        </w:tc>
      </w:tr>
      <w:tr w:rsidR="00CD6BC6" w:rsidRPr="00CD6BC6" w14:paraId="10AE5D75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68346569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21.02.57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3D235CDD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МАКСИМУМ врачом 1 группы** </w:t>
            </w:r>
          </w:p>
        </w:tc>
      </w:tr>
      <w:tr w:rsidR="00CD6BC6" w:rsidRPr="00CD6BC6" w14:paraId="48A64E2E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0C441CCF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21.02.58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2C11F9BB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МАКСИМУМ врачом 2 группы** </w:t>
            </w:r>
          </w:p>
        </w:tc>
      </w:tr>
      <w:tr w:rsidR="00CD6BC6" w:rsidRPr="00CD6BC6" w14:paraId="389E01A0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2F120CFC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21.02.59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6288E3F4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МАКСИМУМ врачом 3 группы** </w:t>
            </w:r>
          </w:p>
        </w:tc>
      </w:tr>
      <w:tr w:rsidR="00CD6BC6" w:rsidRPr="00CD6BC6" w14:paraId="6CAE21FD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20B125E0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21.02.60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4706D88B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 Домашних родов МАКСИМУМ врачом 4 группы** </w:t>
            </w:r>
          </w:p>
        </w:tc>
      </w:tr>
      <w:tr w:rsidR="00CD6BC6" w:rsidRPr="00CD6BC6" w14:paraId="651EFF98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6F5ACA6A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21.02.07.18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091426BE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физиологических родов WELCOME МАКСИМУМ</w:t>
            </w:r>
          </w:p>
        </w:tc>
      </w:tr>
      <w:tr w:rsidR="00CD6BC6" w:rsidRPr="00CD6BC6" w14:paraId="5B416DF6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71404960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21.02.07.19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4A4BDBF0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оперативных родов WELCOME МАКСИМУМ</w:t>
            </w:r>
          </w:p>
        </w:tc>
      </w:tr>
      <w:tr w:rsidR="00CD6BC6" w:rsidRPr="00CD6BC6" w14:paraId="10B0D988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78246628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21.02.07.20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27700D09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"Всё включено. WELCOME" </w:t>
            </w:r>
          </w:p>
        </w:tc>
      </w:tr>
      <w:tr w:rsidR="00CD6BC6" w:rsidRPr="00CD6BC6" w14:paraId="1B3E05F0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6B95DFEA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21.02.07.09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6FBC05F9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"Всё включено" врачом 1 группы </w:t>
            </w:r>
          </w:p>
        </w:tc>
      </w:tr>
      <w:tr w:rsidR="00CD6BC6" w:rsidRPr="00CD6BC6" w14:paraId="3CF56AC5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357691FE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21.02.07.10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20CB93E5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"Всё включено" врачом 2 группы </w:t>
            </w:r>
          </w:p>
        </w:tc>
      </w:tr>
      <w:tr w:rsidR="00CD6BC6" w:rsidRPr="00CD6BC6" w14:paraId="5D732B81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2E0DD259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21.02.07.11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634B5E72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"Всё включено" врачом 3 группы </w:t>
            </w:r>
          </w:p>
        </w:tc>
      </w:tr>
      <w:tr w:rsidR="00CD6BC6" w:rsidRPr="00CD6BC6" w14:paraId="76237A17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2658E9E1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21.02.07.12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3C111370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"Всё включено" врачом 4 группы </w:t>
            </w:r>
          </w:p>
        </w:tc>
      </w:tr>
      <w:tr w:rsidR="00CD6BC6" w:rsidRPr="00CD6BC6" w14:paraId="6F2CD977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4A0FAC5B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21.02.22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5653FD64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родов "ЛЮКС" </w:t>
            </w:r>
          </w:p>
        </w:tc>
      </w:tr>
      <w:tr w:rsidR="00CD6BC6" w:rsidRPr="00CD6BC6" w14:paraId="117C667C" w14:textId="77777777" w:rsidTr="00CD6BC6">
        <w:trPr>
          <w:trHeight w:val="314"/>
        </w:trPr>
        <w:tc>
          <w:tcPr>
            <w:tcW w:w="1691" w:type="dxa"/>
            <w:shd w:val="clear" w:color="auto" w:fill="auto"/>
            <w:vAlign w:val="center"/>
            <w:hideMark/>
          </w:tcPr>
          <w:p w14:paraId="269F98E7" w14:textId="77777777" w:rsidR="00CD6BC6" w:rsidRPr="00CD6BC6" w:rsidRDefault="00CD6BC6" w:rsidP="00CD6B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21.02.33</w:t>
            </w:r>
          </w:p>
        </w:tc>
        <w:tc>
          <w:tcPr>
            <w:tcW w:w="7919" w:type="dxa"/>
            <w:shd w:val="clear" w:color="auto" w:fill="auto"/>
            <w:vAlign w:val="center"/>
            <w:hideMark/>
          </w:tcPr>
          <w:p w14:paraId="53B99455" w14:textId="77777777" w:rsidR="00CD6BC6" w:rsidRPr="00CD6BC6" w:rsidRDefault="00CD6BC6" w:rsidP="00CD6B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B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родов "VIP"</w:t>
            </w:r>
          </w:p>
        </w:tc>
      </w:tr>
    </w:tbl>
    <w:p w14:paraId="013C1484" w14:textId="77777777" w:rsidR="00CD6BC6" w:rsidRDefault="00CD6BC6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B038F47" w14:textId="536F1044" w:rsidR="00CD6BC6" w:rsidRDefault="00CD6BC6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6CFD243" w14:textId="77777777" w:rsidR="004003FC" w:rsidRDefault="004003FC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F084CA" w14:textId="0CF805A3" w:rsidR="00496DF5" w:rsidRDefault="00496DF5" w:rsidP="00496DF5">
      <w:pPr>
        <w:pStyle w:val="Defaul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4003FC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Приложение № </w:t>
      </w:r>
      <w:r w:rsidR="001F6EA8" w:rsidRPr="004003FC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4003FC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p w14:paraId="21FCFAD6" w14:textId="77777777" w:rsidR="004003FC" w:rsidRPr="004003FC" w:rsidRDefault="004003FC" w:rsidP="00496DF5">
      <w:pPr>
        <w:pStyle w:val="Default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0" w:name="_GoBack"/>
      <w:bookmarkEnd w:id="0"/>
    </w:p>
    <w:p w14:paraId="1722F45B" w14:textId="185822E0" w:rsidR="00496DF5" w:rsidRPr="00496DF5" w:rsidRDefault="00C80A88" w:rsidP="00496DF5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Медицинские услуги, </w:t>
      </w:r>
      <w:r w:rsidR="00496DF5" w:rsidRPr="00496DF5">
        <w:rPr>
          <w:rFonts w:ascii="Tahoma" w:hAnsi="Tahoma" w:cs="Tahoma"/>
          <w:b/>
          <w:bCs/>
          <w:color w:val="auto"/>
          <w:sz w:val="20"/>
          <w:szCs w:val="20"/>
        </w:rPr>
        <w:t>участвующие в Акции «</w:t>
      </w:r>
      <w:r w:rsidR="00D563EA">
        <w:rPr>
          <w:rFonts w:ascii="Tahoma" w:hAnsi="Tahoma" w:cs="Tahoma"/>
          <w:b/>
          <w:bCs/>
          <w:color w:val="auto"/>
          <w:sz w:val="20"/>
          <w:szCs w:val="20"/>
        </w:rPr>
        <w:t>Кешбэк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 подарок»,</w:t>
      </w:r>
      <w:r w:rsidR="00C4492B">
        <w:rPr>
          <w:rFonts w:ascii="Tahoma" w:hAnsi="Tahoma" w:cs="Tahoma"/>
          <w:b/>
          <w:bCs/>
          <w:color w:val="auto"/>
          <w:sz w:val="20"/>
          <w:szCs w:val="20"/>
        </w:rPr>
        <w:t xml:space="preserve"> на оплату которых могут быть использованы </w:t>
      </w:r>
      <w:r w:rsidR="00496DF5" w:rsidRPr="00496DF5">
        <w:rPr>
          <w:rFonts w:ascii="Tahoma" w:hAnsi="Tahoma" w:cs="Tahoma"/>
          <w:b/>
          <w:bCs/>
          <w:color w:val="auto"/>
          <w:sz w:val="20"/>
          <w:szCs w:val="20"/>
        </w:rPr>
        <w:t>Подарочные баллы:</w:t>
      </w:r>
    </w:p>
    <w:p w14:paraId="606536B4" w14:textId="32F72682" w:rsidR="00496DF5" w:rsidRDefault="00496DF5" w:rsidP="00C32BEF">
      <w:pPr>
        <w:pStyle w:val="Default"/>
        <w:jc w:val="both"/>
        <w:rPr>
          <w:color w:val="auto"/>
        </w:rPr>
      </w:pPr>
    </w:p>
    <w:p w14:paraId="1B063F4F" w14:textId="37CB5CD5" w:rsidR="00C80A88" w:rsidRDefault="00C80A88" w:rsidP="009E1CF4">
      <w:pPr>
        <w:pStyle w:val="Default"/>
        <w:numPr>
          <w:ilvl w:val="0"/>
          <w:numId w:val="5"/>
        </w:numPr>
        <w:spacing w:before="120" w:after="12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П</w:t>
      </w:r>
      <w:r w:rsidR="00440C2A" w:rsidRPr="00EF3D22">
        <w:rPr>
          <w:rFonts w:ascii="Tahoma" w:hAnsi="Tahoma" w:cs="Tahoma"/>
          <w:color w:val="auto"/>
          <w:sz w:val="20"/>
          <w:szCs w:val="20"/>
        </w:rPr>
        <w:t>риемы (осмотры) врачей-специалистов</w:t>
      </w:r>
      <w:r w:rsidR="00EF3D22">
        <w:rPr>
          <w:rFonts w:ascii="Tahoma" w:hAnsi="Tahoma" w:cs="Tahoma"/>
          <w:color w:val="auto"/>
          <w:sz w:val="20"/>
          <w:szCs w:val="20"/>
        </w:rPr>
        <w:t xml:space="preserve"> для взрослых и детей</w:t>
      </w:r>
      <w:r>
        <w:rPr>
          <w:rFonts w:ascii="Tahoma" w:hAnsi="Tahoma" w:cs="Tahoma"/>
          <w:color w:val="auto"/>
          <w:sz w:val="20"/>
          <w:szCs w:val="20"/>
        </w:rPr>
        <w:t>, за исключением:</w:t>
      </w:r>
    </w:p>
    <w:p w14:paraId="79BBE97B" w14:textId="77777777" w:rsidR="00A44DFF" w:rsidRDefault="00C80A88" w:rsidP="009E1CF4">
      <w:pPr>
        <w:pStyle w:val="Default"/>
        <w:numPr>
          <w:ilvl w:val="0"/>
          <w:numId w:val="4"/>
        </w:numPr>
        <w:spacing w:before="120" w:after="120" w:line="360" w:lineRule="auto"/>
        <w:ind w:left="1097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услуг, оказываемых на дому</w:t>
      </w:r>
      <w:r w:rsidR="00440C2A" w:rsidRPr="00EF3D22">
        <w:rPr>
          <w:rFonts w:ascii="Tahoma" w:hAnsi="Tahoma" w:cs="Tahoma"/>
          <w:color w:val="auto"/>
          <w:sz w:val="20"/>
          <w:szCs w:val="20"/>
        </w:rPr>
        <w:t>;</w:t>
      </w:r>
    </w:p>
    <w:p w14:paraId="22A371D8" w14:textId="31CBDC0F" w:rsidR="00440C2A" w:rsidRPr="00A44DFF" w:rsidRDefault="00440C2A" w:rsidP="009E1CF4">
      <w:pPr>
        <w:pStyle w:val="Default"/>
        <w:numPr>
          <w:ilvl w:val="0"/>
          <w:numId w:val="5"/>
        </w:numPr>
        <w:spacing w:before="120" w:after="12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44DFF">
        <w:rPr>
          <w:rFonts w:ascii="Tahoma" w:hAnsi="Tahoma" w:cs="Tahoma"/>
          <w:color w:val="auto"/>
          <w:sz w:val="20"/>
          <w:szCs w:val="20"/>
        </w:rPr>
        <w:t>Лабораторные исследования, за исключением:</w:t>
      </w:r>
    </w:p>
    <w:p w14:paraId="23E80DFF" w14:textId="13902547" w:rsidR="00EF3D22" w:rsidRDefault="00C80A88" w:rsidP="009E1CF4">
      <w:pPr>
        <w:pStyle w:val="Default"/>
        <w:numPr>
          <w:ilvl w:val="0"/>
          <w:numId w:val="1"/>
        </w:numPr>
        <w:spacing w:before="120" w:after="120"/>
        <w:ind w:left="1094" w:hanging="35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молекулярной</w:t>
      </w:r>
      <w:r w:rsidR="00EF3D22">
        <w:rPr>
          <w:rFonts w:ascii="Tahoma" w:hAnsi="Tahoma" w:cs="Tahoma"/>
          <w:color w:val="auto"/>
          <w:sz w:val="20"/>
          <w:szCs w:val="20"/>
        </w:rPr>
        <w:t xml:space="preserve"> диагностики</w:t>
      </w:r>
      <w:r w:rsidR="00440C2A" w:rsidRPr="00EF3D22">
        <w:rPr>
          <w:rFonts w:ascii="Tahoma" w:hAnsi="Tahoma" w:cs="Tahoma"/>
          <w:color w:val="auto"/>
          <w:sz w:val="20"/>
          <w:szCs w:val="20"/>
        </w:rPr>
        <w:t xml:space="preserve"> (услуги с кодом 28);</w:t>
      </w:r>
    </w:p>
    <w:p w14:paraId="2986076F" w14:textId="4DF3B9FA" w:rsidR="00440C2A" w:rsidRPr="00C80A88" w:rsidRDefault="00EF3D22" w:rsidP="009E1CF4">
      <w:pPr>
        <w:pStyle w:val="Default"/>
        <w:numPr>
          <w:ilvl w:val="0"/>
          <w:numId w:val="1"/>
        </w:numPr>
        <w:spacing w:before="120" w:after="120"/>
        <w:ind w:left="1094" w:hanging="357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морфологически</w:t>
      </w:r>
      <w:r w:rsidR="00C80A88">
        <w:rPr>
          <w:rFonts w:ascii="Tahoma" w:hAnsi="Tahoma" w:cs="Tahoma"/>
          <w:sz w:val="20"/>
          <w:szCs w:val="20"/>
        </w:rPr>
        <w:t>х</w:t>
      </w:r>
      <w:r>
        <w:rPr>
          <w:rFonts w:ascii="Tahoma" w:hAnsi="Tahoma" w:cs="Tahoma"/>
          <w:sz w:val="20"/>
          <w:szCs w:val="20"/>
        </w:rPr>
        <w:t xml:space="preserve"> исследований</w:t>
      </w:r>
      <w:r w:rsidR="00440C2A" w:rsidRPr="00EF3D22">
        <w:rPr>
          <w:rFonts w:ascii="Tahoma" w:hAnsi="Tahoma" w:cs="Tahoma"/>
          <w:sz w:val="20"/>
          <w:szCs w:val="20"/>
        </w:rPr>
        <w:t xml:space="preserve"> (услуги с кодом 23.14);</w:t>
      </w:r>
    </w:p>
    <w:p w14:paraId="1EE6F315" w14:textId="77777777" w:rsidR="00A44DFF" w:rsidRDefault="00C80A88" w:rsidP="009E1CF4">
      <w:pPr>
        <w:pStyle w:val="Default"/>
        <w:numPr>
          <w:ilvl w:val="0"/>
          <w:numId w:val="1"/>
        </w:numPr>
        <w:spacing w:before="120" w:after="120"/>
        <w:ind w:left="1094" w:hanging="357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услуг, оказываемых на дому.</w:t>
      </w:r>
    </w:p>
    <w:p w14:paraId="3459D9DB" w14:textId="77777777" w:rsidR="00A44DFF" w:rsidRDefault="00A44DFF" w:rsidP="009E1CF4">
      <w:pPr>
        <w:pStyle w:val="Default"/>
        <w:numPr>
          <w:ilvl w:val="0"/>
          <w:numId w:val="5"/>
        </w:numPr>
        <w:spacing w:before="240" w:after="120" w:line="360" w:lineRule="auto"/>
        <w:ind w:left="714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A44DFF">
        <w:rPr>
          <w:rFonts w:ascii="Tahoma" w:hAnsi="Tahoma" w:cs="Tahoma"/>
          <w:color w:val="auto"/>
          <w:sz w:val="20"/>
          <w:szCs w:val="20"/>
        </w:rPr>
        <w:t>Функциональная диагностика (УЗИ, ЭКГ и т.п.), лучевая диагностика (МРТ, МСКТ, рентген)</w:t>
      </w:r>
      <w:r w:rsidR="00440C2A" w:rsidRPr="00A44DFF">
        <w:rPr>
          <w:rFonts w:ascii="Tahoma" w:hAnsi="Tahoma" w:cs="Tahoma"/>
          <w:color w:val="auto"/>
          <w:sz w:val="20"/>
          <w:szCs w:val="20"/>
        </w:rPr>
        <w:t xml:space="preserve"> и иные диагностические пр</w:t>
      </w:r>
      <w:r>
        <w:rPr>
          <w:rFonts w:ascii="Tahoma" w:hAnsi="Tahoma" w:cs="Tahoma"/>
          <w:color w:val="auto"/>
          <w:sz w:val="20"/>
          <w:szCs w:val="20"/>
        </w:rPr>
        <w:t>оцедуры, проводимые амбулаторно.</w:t>
      </w:r>
    </w:p>
    <w:p w14:paraId="34ABBBB1" w14:textId="3CFA8651" w:rsidR="00AA492C" w:rsidRPr="00AA492C" w:rsidRDefault="00A44DFF" w:rsidP="009E1CF4">
      <w:pPr>
        <w:pStyle w:val="Default"/>
        <w:numPr>
          <w:ilvl w:val="0"/>
          <w:numId w:val="5"/>
        </w:numPr>
        <w:spacing w:before="120" w:after="12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44DFF">
        <w:rPr>
          <w:rFonts w:ascii="Tahoma" w:hAnsi="Tahoma" w:cs="Tahoma"/>
          <w:color w:val="auto"/>
          <w:sz w:val="20"/>
          <w:szCs w:val="20"/>
        </w:rPr>
        <w:t>Услуги скорой медицинской помощи</w:t>
      </w:r>
      <w:r>
        <w:rPr>
          <w:rFonts w:ascii="Tahoma" w:hAnsi="Tahoma" w:cs="Tahoma"/>
          <w:color w:val="auto"/>
          <w:sz w:val="20"/>
          <w:szCs w:val="20"/>
        </w:rPr>
        <w:t>.</w:t>
      </w:r>
    </w:p>
    <w:p w14:paraId="7769ED39" w14:textId="4E778D65" w:rsidR="00EF3D22" w:rsidRPr="00A44DFF" w:rsidRDefault="00440C2A" w:rsidP="009E1CF4">
      <w:pPr>
        <w:pStyle w:val="Default"/>
        <w:numPr>
          <w:ilvl w:val="0"/>
          <w:numId w:val="5"/>
        </w:numPr>
        <w:spacing w:before="120" w:after="12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A44DFF">
        <w:rPr>
          <w:rFonts w:ascii="Tahoma" w:hAnsi="Tahoma" w:cs="Tahoma"/>
          <w:color w:val="auto"/>
          <w:sz w:val="20"/>
          <w:szCs w:val="20"/>
        </w:rPr>
        <w:t>Иные медицинские услуги и манипуляции, ока</w:t>
      </w:r>
      <w:r w:rsidR="00EF3D22" w:rsidRPr="00A44DFF">
        <w:rPr>
          <w:rFonts w:ascii="Tahoma" w:hAnsi="Tahoma" w:cs="Tahoma"/>
          <w:color w:val="auto"/>
          <w:sz w:val="20"/>
          <w:szCs w:val="20"/>
        </w:rPr>
        <w:t>з</w:t>
      </w:r>
      <w:r w:rsidRPr="00A44DFF">
        <w:rPr>
          <w:rFonts w:ascii="Tahoma" w:hAnsi="Tahoma" w:cs="Tahoma"/>
          <w:color w:val="auto"/>
          <w:sz w:val="20"/>
          <w:szCs w:val="20"/>
        </w:rPr>
        <w:t>ываемые Организатором Акции амбулаторно, за исключени</w:t>
      </w:r>
      <w:r w:rsidR="005C43FC" w:rsidRPr="00A44DFF">
        <w:rPr>
          <w:rFonts w:ascii="Tahoma" w:hAnsi="Tahoma" w:cs="Tahoma"/>
          <w:color w:val="auto"/>
          <w:sz w:val="20"/>
          <w:szCs w:val="20"/>
        </w:rPr>
        <w:t>е</w:t>
      </w:r>
      <w:r w:rsidRPr="00A44DFF">
        <w:rPr>
          <w:rFonts w:ascii="Tahoma" w:hAnsi="Tahoma" w:cs="Tahoma"/>
          <w:color w:val="auto"/>
          <w:sz w:val="20"/>
          <w:szCs w:val="20"/>
        </w:rPr>
        <w:t>м:</w:t>
      </w:r>
    </w:p>
    <w:p w14:paraId="759FA0CC" w14:textId="248EF6F8" w:rsidR="00AA492C" w:rsidRDefault="006C6B7B" w:rsidP="009E1CF4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</w:t>
      </w:r>
      <w:r w:rsidR="00AA492C">
        <w:rPr>
          <w:rFonts w:ascii="Tahoma" w:hAnsi="Tahoma" w:cs="Tahoma"/>
          <w:sz w:val="20"/>
          <w:szCs w:val="20"/>
        </w:rPr>
        <w:t>слуг отделени</w:t>
      </w:r>
      <w:r>
        <w:rPr>
          <w:rFonts w:ascii="Tahoma" w:hAnsi="Tahoma" w:cs="Tahoma"/>
          <w:sz w:val="20"/>
          <w:szCs w:val="20"/>
        </w:rPr>
        <w:t>й</w:t>
      </w:r>
      <w:r w:rsidR="00AA492C">
        <w:rPr>
          <w:rFonts w:ascii="Tahoma" w:hAnsi="Tahoma" w:cs="Tahoma"/>
          <w:sz w:val="20"/>
          <w:szCs w:val="20"/>
        </w:rPr>
        <w:t xml:space="preserve"> ЭКО/ЦИРТ</w:t>
      </w:r>
      <w:r>
        <w:rPr>
          <w:rFonts w:ascii="Tahoma" w:hAnsi="Tahoma" w:cs="Tahoma"/>
          <w:sz w:val="20"/>
          <w:szCs w:val="20"/>
        </w:rPr>
        <w:t xml:space="preserve"> им. Е.Г. Лебедевой</w:t>
      </w:r>
      <w:r w:rsidR="00AA492C">
        <w:rPr>
          <w:rFonts w:ascii="Tahoma" w:hAnsi="Tahoma" w:cs="Tahoma"/>
          <w:sz w:val="20"/>
          <w:szCs w:val="20"/>
        </w:rPr>
        <w:t xml:space="preserve"> (услуг</w:t>
      </w:r>
      <w:r>
        <w:rPr>
          <w:rFonts w:ascii="Tahoma" w:hAnsi="Tahoma" w:cs="Tahoma"/>
          <w:sz w:val="20"/>
          <w:szCs w:val="20"/>
        </w:rPr>
        <w:t>и</w:t>
      </w:r>
      <w:r w:rsidR="00AA492C">
        <w:rPr>
          <w:rFonts w:ascii="Tahoma" w:hAnsi="Tahoma" w:cs="Tahoma"/>
          <w:sz w:val="20"/>
          <w:szCs w:val="20"/>
        </w:rPr>
        <w:t xml:space="preserve"> с кодом 09)</w:t>
      </w:r>
      <w:r>
        <w:rPr>
          <w:rFonts w:ascii="Tahoma" w:hAnsi="Tahoma" w:cs="Tahoma"/>
          <w:sz w:val="20"/>
          <w:szCs w:val="20"/>
        </w:rPr>
        <w:t>;</w:t>
      </w:r>
    </w:p>
    <w:p w14:paraId="510037F8" w14:textId="71FF990E" w:rsidR="00EF3D22" w:rsidRDefault="00A44DFF" w:rsidP="009E1CF4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применения</w:t>
      </w:r>
      <w:r w:rsidR="00AE59D1">
        <w:rPr>
          <w:rFonts w:ascii="Tahoma" w:hAnsi="Tahoma" w:cs="Tahoma"/>
          <w:sz w:val="20"/>
          <w:szCs w:val="20"/>
        </w:rPr>
        <w:t xml:space="preserve"> лекарственных препаратов</w:t>
      </w:r>
      <w:r w:rsidR="00C80A88">
        <w:rPr>
          <w:rFonts w:ascii="Tahoma" w:hAnsi="Tahoma" w:cs="Tahoma"/>
          <w:sz w:val="20"/>
          <w:szCs w:val="20"/>
        </w:rPr>
        <w:t xml:space="preserve"> и вакцинации (услуги с кодом 22.02)</w:t>
      </w:r>
      <w:r w:rsidR="00AE59D1">
        <w:rPr>
          <w:rFonts w:ascii="Tahoma" w:hAnsi="Tahoma" w:cs="Tahoma"/>
          <w:sz w:val="20"/>
          <w:szCs w:val="20"/>
        </w:rPr>
        <w:t>;</w:t>
      </w:r>
      <w:r w:rsidR="00440C2A" w:rsidRPr="00EF3D22">
        <w:rPr>
          <w:rFonts w:ascii="Tahoma" w:hAnsi="Tahoma" w:cs="Tahoma"/>
          <w:sz w:val="20"/>
          <w:szCs w:val="20"/>
        </w:rPr>
        <w:t xml:space="preserve"> </w:t>
      </w:r>
    </w:p>
    <w:p w14:paraId="7ECDC9E5" w14:textId="70F89EFB" w:rsidR="00B11D4D" w:rsidRPr="004003FC" w:rsidRDefault="00A44DFF" w:rsidP="00A40D34">
      <w:pPr>
        <w:pStyle w:val="Default"/>
        <w:numPr>
          <w:ilvl w:val="0"/>
          <w:numId w:val="6"/>
        </w:numPr>
        <w:spacing w:before="120" w:after="120"/>
        <w:ind w:left="1077" w:hanging="357"/>
        <w:jc w:val="both"/>
        <w:rPr>
          <w:color w:val="auto"/>
        </w:rPr>
      </w:pPr>
      <w:r w:rsidRPr="004003FC">
        <w:rPr>
          <w:rFonts w:ascii="Tahoma" w:hAnsi="Tahoma" w:cs="Tahoma"/>
          <w:sz w:val="20"/>
          <w:szCs w:val="20"/>
        </w:rPr>
        <w:t>услуг по дополнительному контрастированию</w:t>
      </w:r>
      <w:r w:rsidR="00AE59D1" w:rsidRPr="004003FC">
        <w:rPr>
          <w:rFonts w:ascii="Tahoma" w:hAnsi="Tahoma" w:cs="Tahoma"/>
          <w:sz w:val="20"/>
          <w:szCs w:val="20"/>
        </w:rPr>
        <w:t>.</w:t>
      </w:r>
      <w:r w:rsidR="00440C2A" w:rsidRPr="004003FC">
        <w:rPr>
          <w:rFonts w:ascii="Tahoma" w:hAnsi="Tahoma" w:cs="Tahoma"/>
          <w:color w:val="auto"/>
          <w:sz w:val="20"/>
          <w:szCs w:val="20"/>
        </w:rPr>
        <w:t xml:space="preserve">  </w:t>
      </w:r>
    </w:p>
    <w:sectPr w:rsidR="00B11D4D" w:rsidRPr="004003FC" w:rsidSect="004003F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72688" w14:textId="77777777" w:rsidR="00C865F6" w:rsidRDefault="00C865F6" w:rsidP="00DC3C63">
      <w:pPr>
        <w:spacing w:after="0" w:line="240" w:lineRule="auto"/>
      </w:pPr>
      <w:r>
        <w:separator/>
      </w:r>
    </w:p>
  </w:endnote>
  <w:endnote w:type="continuationSeparator" w:id="0">
    <w:p w14:paraId="11F3960C" w14:textId="77777777" w:rsidR="00C865F6" w:rsidRDefault="00C865F6" w:rsidP="00DC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18F9A" w14:textId="77777777" w:rsidR="00C865F6" w:rsidRDefault="00C865F6" w:rsidP="00DC3C63">
      <w:pPr>
        <w:spacing w:after="0" w:line="240" w:lineRule="auto"/>
      </w:pPr>
      <w:r>
        <w:separator/>
      </w:r>
    </w:p>
  </w:footnote>
  <w:footnote w:type="continuationSeparator" w:id="0">
    <w:p w14:paraId="48332857" w14:textId="77777777" w:rsidR="00C865F6" w:rsidRDefault="00C865F6" w:rsidP="00DC3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6AD25F7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</w:abstractNum>
  <w:abstractNum w:abstractNumId="2" w15:restartNumberingAfterBreak="0">
    <w:nsid w:val="04600D96"/>
    <w:multiLevelType w:val="hybridMultilevel"/>
    <w:tmpl w:val="B678944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FB533BA"/>
    <w:multiLevelType w:val="hybridMultilevel"/>
    <w:tmpl w:val="0C04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CE6"/>
    <w:multiLevelType w:val="multilevel"/>
    <w:tmpl w:val="373A00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BA66993"/>
    <w:multiLevelType w:val="hybridMultilevel"/>
    <w:tmpl w:val="76A29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3051F"/>
    <w:multiLevelType w:val="hybridMultilevel"/>
    <w:tmpl w:val="71C28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25B3A"/>
    <w:multiLevelType w:val="hybridMultilevel"/>
    <w:tmpl w:val="20DE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C4"/>
    <w:rsid w:val="000061C0"/>
    <w:rsid w:val="00012097"/>
    <w:rsid w:val="00014CDE"/>
    <w:rsid w:val="0002435A"/>
    <w:rsid w:val="000256A0"/>
    <w:rsid w:val="00032FB5"/>
    <w:rsid w:val="00036C20"/>
    <w:rsid w:val="00044AB4"/>
    <w:rsid w:val="00047D47"/>
    <w:rsid w:val="000528BC"/>
    <w:rsid w:val="00053C7D"/>
    <w:rsid w:val="0005770A"/>
    <w:rsid w:val="000648DA"/>
    <w:rsid w:val="0007642C"/>
    <w:rsid w:val="000817FD"/>
    <w:rsid w:val="00084454"/>
    <w:rsid w:val="00084456"/>
    <w:rsid w:val="0008770E"/>
    <w:rsid w:val="00094A39"/>
    <w:rsid w:val="00095B4B"/>
    <w:rsid w:val="00097AD7"/>
    <w:rsid w:val="000A01F6"/>
    <w:rsid w:val="000B26AC"/>
    <w:rsid w:val="000B5EC1"/>
    <w:rsid w:val="000C0E65"/>
    <w:rsid w:val="000C3BE9"/>
    <w:rsid w:val="000C4F39"/>
    <w:rsid w:val="000F11A4"/>
    <w:rsid w:val="000F6E01"/>
    <w:rsid w:val="00100AEE"/>
    <w:rsid w:val="0010797F"/>
    <w:rsid w:val="001101DD"/>
    <w:rsid w:val="001133A1"/>
    <w:rsid w:val="001212D7"/>
    <w:rsid w:val="00121EB4"/>
    <w:rsid w:val="0012310E"/>
    <w:rsid w:val="00134C9E"/>
    <w:rsid w:val="0014167F"/>
    <w:rsid w:val="00145AB0"/>
    <w:rsid w:val="001534ED"/>
    <w:rsid w:val="0015469F"/>
    <w:rsid w:val="00155565"/>
    <w:rsid w:val="00157BA4"/>
    <w:rsid w:val="0018404D"/>
    <w:rsid w:val="00191AEF"/>
    <w:rsid w:val="001946A8"/>
    <w:rsid w:val="0019745F"/>
    <w:rsid w:val="001B2194"/>
    <w:rsid w:val="001C3F5E"/>
    <w:rsid w:val="001C7D79"/>
    <w:rsid w:val="001D120C"/>
    <w:rsid w:val="001D5773"/>
    <w:rsid w:val="001E0710"/>
    <w:rsid w:val="001E3D09"/>
    <w:rsid w:val="001E7DE2"/>
    <w:rsid w:val="001F21F4"/>
    <w:rsid w:val="001F2C80"/>
    <w:rsid w:val="001F6EA8"/>
    <w:rsid w:val="002004D5"/>
    <w:rsid w:val="00203148"/>
    <w:rsid w:val="002219AA"/>
    <w:rsid w:val="00224334"/>
    <w:rsid w:val="00237B97"/>
    <w:rsid w:val="00243116"/>
    <w:rsid w:val="00251156"/>
    <w:rsid w:val="00252AE2"/>
    <w:rsid w:val="002626A4"/>
    <w:rsid w:val="00271EBE"/>
    <w:rsid w:val="00276999"/>
    <w:rsid w:val="00294F7F"/>
    <w:rsid w:val="002971CC"/>
    <w:rsid w:val="002B43C1"/>
    <w:rsid w:val="002B7859"/>
    <w:rsid w:val="002B7ABD"/>
    <w:rsid w:val="002D2DE3"/>
    <w:rsid w:val="002D61D4"/>
    <w:rsid w:val="002D68FD"/>
    <w:rsid w:val="002E1EBD"/>
    <w:rsid w:val="002E2CC2"/>
    <w:rsid w:val="002E6A6B"/>
    <w:rsid w:val="002E70FD"/>
    <w:rsid w:val="002F2748"/>
    <w:rsid w:val="003100ED"/>
    <w:rsid w:val="00311783"/>
    <w:rsid w:val="003154F0"/>
    <w:rsid w:val="0031739A"/>
    <w:rsid w:val="00320598"/>
    <w:rsid w:val="003257AA"/>
    <w:rsid w:val="00333193"/>
    <w:rsid w:val="00333E6E"/>
    <w:rsid w:val="00336009"/>
    <w:rsid w:val="003466F3"/>
    <w:rsid w:val="00351A39"/>
    <w:rsid w:val="00357933"/>
    <w:rsid w:val="003606ED"/>
    <w:rsid w:val="003609D1"/>
    <w:rsid w:val="00364EAC"/>
    <w:rsid w:val="00366586"/>
    <w:rsid w:val="0037131D"/>
    <w:rsid w:val="00375C0C"/>
    <w:rsid w:val="00384AA5"/>
    <w:rsid w:val="0039627C"/>
    <w:rsid w:val="00397408"/>
    <w:rsid w:val="00397583"/>
    <w:rsid w:val="003A24FC"/>
    <w:rsid w:val="003D2539"/>
    <w:rsid w:val="003D4B2C"/>
    <w:rsid w:val="003F0080"/>
    <w:rsid w:val="004003FC"/>
    <w:rsid w:val="00405239"/>
    <w:rsid w:val="00407AEF"/>
    <w:rsid w:val="00422632"/>
    <w:rsid w:val="00424E0F"/>
    <w:rsid w:val="00430AA6"/>
    <w:rsid w:val="00430F99"/>
    <w:rsid w:val="004317D2"/>
    <w:rsid w:val="00431BC3"/>
    <w:rsid w:val="00433AF5"/>
    <w:rsid w:val="00440C2A"/>
    <w:rsid w:val="00450A3D"/>
    <w:rsid w:val="00455005"/>
    <w:rsid w:val="00462B93"/>
    <w:rsid w:val="00465AD5"/>
    <w:rsid w:val="00471AC6"/>
    <w:rsid w:val="00484F96"/>
    <w:rsid w:val="00494B60"/>
    <w:rsid w:val="00496DF5"/>
    <w:rsid w:val="00497FD6"/>
    <w:rsid w:val="004A1BA4"/>
    <w:rsid w:val="004B0D32"/>
    <w:rsid w:val="004C317B"/>
    <w:rsid w:val="004D11C6"/>
    <w:rsid w:val="004D45FD"/>
    <w:rsid w:val="004E2E1C"/>
    <w:rsid w:val="004E4876"/>
    <w:rsid w:val="00515A22"/>
    <w:rsid w:val="00523B4A"/>
    <w:rsid w:val="00524F91"/>
    <w:rsid w:val="00527713"/>
    <w:rsid w:val="00551B70"/>
    <w:rsid w:val="00552AD7"/>
    <w:rsid w:val="00555A20"/>
    <w:rsid w:val="005577F8"/>
    <w:rsid w:val="0056392B"/>
    <w:rsid w:val="005654D9"/>
    <w:rsid w:val="005751A7"/>
    <w:rsid w:val="005804A4"/>
    <w:rsid w:val="005C43FC"/>
    <w:rsid w:val="005D19A9"/>
    <w:rsid w:val="005D3F59"/>
    <w:rsid w:val="005D6AA3"/>
    <w:rsid w:val="005E013F"/>
    <w:rsid w:val="005E15B9"/>
    <w:rsid w:val="005E75D3"/>
    <w:rsid w:val="005F2ED3"/>
    <w:rsid w:val="005F786E"/>
    <w:rsid w:val="006036DF"/>
    <w:rsid w:val="00605BB9"/>
    <w:rsid w:val="00617B79"/>
    <w:rsid w:val="006257F8"/>
    <w:rsid w:val="00630780"/>
    <w:rsid w:val="00632DFD"/>
    <w:rsid w:val="00634943"/>
    <w:rsid w:val="00636CEC"/>
    <w:rsid w:val="00637BC0"/>
    <w:rsid w:val="00642B3F"/>
    <w:rsid w:val="006530BD"/>
    <w:rsid w:val="0065312B"/>
    <w:rsid w:val="00655AFD"/>
    <w:rsid w:val="00676D41"/>
    <w:rsid w:val="00677124"/>
    <w:rsid w:val="0068255D"/>
    <w:rsid w:val="00683F57"/>
    <w:rsid w:val="0068741A"/>
    <w:rsid w:val="00697DB0"/>
    <w:rsid w:val="006A41E2"/>
    <w:rsid w:val="006A6B59"/>
    <w:rsid w:val="006B1524"/>
    <w:rsid w:val="006C1BD1"/>
    <w:rsid w:val="006C6B7B"/>
    <w:rsid w:val="006C6C53"/>
    <w:rsid w:val="006D00F2"/>
    <w:rsid w:val="006D0D36"/>
    <w:rsid w:val="006D5A9E"/>
    <w:rsid w:val="006D65C8"/>
    <w:rsid w:val="006E62AE"/>
    <w:rsid w:val="006F16D3"/>
    <w:rsid w:val="006F1837"/>
    <w:rsid w:val="006F22EE"/>
    <w:rsid w:val="006F319D"/>
    <w:rsid w:val="00701E4A"/>
    <w:rsid w:val="00705C70"/>
    <w:rsid w:val="00720104"/>
    <w:rsid w:val="0072295A"/>
    <w:rsid w:val="007246CF"/>
    <w:rsid w:val="0072589C"/>
    <w:rsid w:val="00725D5B"/>
    <w:rsid w:val="00730B07"/>
    <w:rsid w:val="0076192E"/>
    <w:rsid w:val="00772134"/>
    <w:rsid w:val="00781252"/>
    <w:rsid w:val="007838AE"/>
    <w:rsid w:val="0079603B"/>
    <w:rsid w:val="007A6178"/>
    <w:rsid w:val="007B042D"/>
    <w:rsid w:val="007B0A74"/>
    <w:rsid w:val="007B2BB3"/>
    <w:rsid w:val="007B4A5C"/>
    <w:rsid w:val="007B6FBA"/>
    <w:rsid w:val="007D071B"/>
    <w:rsid w:val="007E17AD"/>
    <w:rsid w:val="007E417B"/>
    <w:rsid w:val="007F225E"/>
    <w:rsid w:val="007F6EE2"/>
    <w:rsid w:val="0080696F"/>
    <w:rsid w:val="00812C1E"/>
    <w:rsid w:val="00815B91"/>
    <w:rsid w:val="008269E3"/>
    <w:rsid w:val="00830214"/>
    <w:rsid w:val="008357F9"/>
    <w:rsid w:val="0084238F"/>
    <w:rsid w:val="00851EAB"/>
    <w:rsid w:val="00864E54"/>
    <w:rsid w:val="00867585"/>
    <w:rsid w:val="008727B0"/>
    <w:rsid w:val="0087367D"/>
    <w:rsid w:val="00876183"/>
    <w:rsid w:val="0088384D"/>
    <w:rsid w:val="008869E1"/>
    <w:rsid w:val="00895139"/>
    <w:rsid w:val="008A2BBB"/>
    <w:rsid w:val="008B7D22"/>
    <w:rsid w:val="008C12E5"/>
    <w:rsid w:val="008C18B4"/>
    <w:rsid w:val="008C24D8"/>
    <w:rsid w:val="008C2A01"/>
    <w:rsid w:val="008D5CD3"/>
    <w:rsid w:val="008E3A88"/>
    <w:rsid w:val="008E65A5"/>
    <w:rsid w:val="008F0F13"/>
    <w:rsid w:val="008F2B78"/>
    <w:rsid w:val="008F794A"/>
    <w:rsid w:val="00912607"/>
    <w:rsid w:val="009137EE"/>
    <w:rsid w:val="00913DC3"/>
    <w:rsid w:val="00940FD0"/>
    <w:rsid w:val="00954B4D"/>
    <w:rsid w:val="00956137"/>
    <w:rsid w:val="00957F7C"/>
    <w:rsid w:val="009609EC"/>
    <w:rsid w:val="009712A7"/>
    <w:rsid w:val="0097404B"/>
    <w:rsid w:val="00981487"/>
    <w:rsid w:val="009921FD"/>
    <w:rsid w:val="009B1E53"/>
    <w:rsid w:val="009B4D06"/>
    <w:rsid w:val="009B63EA"/>
    <w:rsid w:val="009C4B4D"/>
    <w:rsid w:val="009D201F"/>
    <w:rsid w:val="009D701D"/>
    <w:rsid w:val="009E0A86"/>
    <w:rsid w:val="009E1696"/>
    <w:rsid w:val="009E1CF4"/>
    <w:rsid w:val="009F65D3"/>
    <w:rsid w:val="00A07714"/>
    <w:rsid w:val="00A11D38"/>
    <w:rsid w:val="00A244F0"/>
    <w:rsid w:val="00A27FFD"/>
    <w:rsid w:val="00A3211E"/>
    <w:rsid w:val="00A34538"/>
    <w:rsid w:val="00A357FA"/>
    <w:rsid w:val="00A42ABE"/>
    <w:rsid w:val="00A44DFF"/>
    <w:rsid w:val="00A46EE9"/>
    <w:rsid w:val="00A523D1"/>
    <w:rsid w:val="00A54597"/>
    <w:rsid w:val="00A56520"/>
    <w:rsid w:val="00A57090"/>
    <w:rsid w:val="00A627BB"/>
    <w:rsid w:val="00A67801"/>
    <w:rsid w:val="00A767E0"/>
    <w:rsid w:val="00A77683"/>
    <w:rsid w:val="00A93ADA"/>
    <w:rsid w:val="00AA492C"/>
    <w:rsid w:val="00AA5946"/>
    <w:rsid w:val="00AB2470"/>
    <w:rsid w:val="00AB2FAE"/>
    <w:rsid w:val="00AD15B2"/>
    <w:rsid w:val="00AE59D1"/>
    <w:rsid w:val="00AF4414"/>
    <w:rsid w:val="00AF62DD"/>
    <w:rsid w:val="00B11D4D"/>
    <w:rsid w:val="00B20C51"/>
    <w:rsid w:val="00B244B5"/>
    <w:rsid w:val="00B37DEC"/>
    <w:rsid w:val="00B37EA3"/>
    <w:rsid w:val="00B40E5E"/>
    <w:rsid w:val="00B44FC4"/>
    <w:rsid w:val="00B465C9"/>
    <w:rsid w:val="00B53F90"/>
    <w:rsid w:val="00B745D2"/>
    <w:rsid w:val="00B901BD"/>
    <w:rsid w:val="00B9387E"/>
    <w:rsid w:val="00BA0B62"/>
    <w:rsid w:val="00BA599D"/>
    <w:rsid w:val="00BC4EA3"/>
    <w:rsid w:val="00BD2572"/>
    <w:rsid w:val="00BE1C78"/>
    <w:rsid w:val="00BE7E96"/>
    <w:rsid w:val="00BF4262"/>
    <w:rsid w:val="00BF447B"/>
    <w:rsid w:val="00C10E6C"/>
    <w:rsid w:val="00C117BE"/>
    <w:rsid w:val="00C32BEF"/>
    <w:rsid w:val="00C4492B"/>
    <w:rsid w:val="00C44E19"/>
    <w:rsid w:val="00C47E5E"/>
    <w:rsid w:val="00C553E7"/>
    <w:rsid w:val="00C5626F"/>
    <w:rsid w:val="00C62D72"/>
    <w:rsid w:val="00C70658"/>
    <w:rsid w:val="00C707FD"/>
    <w:rsid w:val="00C73F87"/>
    <w:rsid w:val="00C7769C"/>
    <w:rsid w:val="00C800E8"/>
    <w:rsid w:val="00C80A88"/>
    <w:rsid w:val="00C82D73"/>
    <w:rsid w:val="00C865F6"/>
    <w:rsid w:val="00CA5471"/>
    <w:rsid w:val="00CC474F"/>
    <w:rsid w:val="00CC6537"/>
    <w:rsid w:val="00CC69C7"/>
    <w:rsid w:val="00CC757C"/>
    <w:rsid w:val="00CD6BC6"/>
    <w:rsid w:val="00CE60C8"/>
    <w:rsid w:val="00CE6FE9"/>
    <w:rsid w:val="00CF3B72"/>
    <w:rsid w:val="00CF4683"/>
    <w:rsid w:val="00CF7AAC"/>
    <w:rsid w:val="00D078A6"/>
    <w:rsid w:val="00D07D4F"/>
    <w:rsid w:val="00D13F54"/>
    <w:rsid w:val="00D1464D"/>
    <w:rsid w:val="00D153A5"/>
    <w:rsid w:val="00D242F5"/>
    <w:rsid w:val="00D24E20"/>
    <w:rsid w:val="00D35253"/>
    <w:rsid w:val="00D37A01"/>
    <w:rsid w:val="00D563EA"/>
    <w:rsid w:val="00D7114A"/>
    <w:rsid w:val="00D725F0"/>
    <w:rsid w:val="00D7767C"/>
    <w:rsid w:val="00D7774F"/>
    <w:rsid w:val="00D77D73"/>
    <w:rsid w:val="00D81CC0"/>
    <w:rsid w:val="00D92754"/>
    <w:rsid w:val="00D958A2"/>
    <w:rsid w:val="00DA5209"/>
    <w:rsid w:val="00DA5300"/>
    <w:rsid w:val="00DA6B23"/>
    <w:rsid w:val="00DC3C63"/>
    <w:rsid w:val="00DD0B61"/>
    <w:rsid w:val="00DD0FCB"/>
    <w:rsid w:val="00DD10CB"/>
    <w:rsid w:val="00DE228B"/>
    <w:rsid w:val="00DE27E8"/>
    <w:rsid w:val="00DF1997"/>
    <w:rsid w:val="00DF6186"/>
    <w:rsid w:val="00E12829"/>
    <w:rsid w:val="00E175DA"/>
    <w:rsid w:val="00E25393"/>
    <w:rsid w:val="00E270B3"/>
    <w:rsid w:val="00E4401B"/>
    <w:rsid w:val="00E52DF3"/>
    <w:rsid w:val="00E616F2"/>
    <w:rsid w:val="00E66A56"/>
    <w:rsid w:val="00E82265"/>
    <w:rsid w:val="00E96139"/>
    <w:rsid w:val="00EA3B5D"/>
    <w:rsid w:val="00EA5A2D"/>
    <w:rsid w:val="00EB04D4"/>
    <w:rsid w:val="00EB3403"/>
    <w:rsid w:val="00EC0268"/>
    <w:rsid w:val="00EC543B"/>
    <w:rsid w:val="00EC5F0B"/>
    <w:rsid w:val="00ED3531"/>
    <w:rsid w:val="00ED6ED0"/>
    <w:rsid w:val="00ED79A1"/>
    <w:rsid w:val="00EF0774"/>
    <w:rsid w:val="00EF1CD5"/>
    <w:rsid w:val="00EF2D51"/>
    <w:rsid w:val="00EF3D22"/>
    <w:rsid w:val="00EF6A3E"/>
    <w:rsid w:val="00F14BF9"/>
    <w:rsid w:val="00F15356"/>
    <w:rsid w:val="00F2094B"/>
    <w:rsid w:val="00F24D8E"/>
    <w:rsid w:val="00F37AAE"/>
    <w:rsid w:val="00F45C47"/>
    <w:rsid w:val="00F4630B"/>
    <w:rsid w:val="00F478F9"/>
    <w:rsid w:val="00F578BF"/>
    <w:rsid w:val="00F712E2"/>
    <w:rsid w:val="00F825B6"/>
    <w:rsid w:val="00F9160A"/>
    <w:rsid w:val="00FA48E1"/>
    <w:rsid w:val="00FA65E6"/>
    <w:rsid w:val="00FB0363"/>
    <w:rsid w:val="00FB683B"/>
    <w:rsid w:val="00FB7FCE"/>
    <w:rsid w:val="00FC4682"/>
    <w:rsid w:val="00FC627E"/>
    <w:rsid w:val="00FC7E01"/>
    <w:rsid w:val="00FD3852"/>
    <w:rsid w:val="00FE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F077"/>
  <w15:docId w15:val="{A20D282A-0285-428A-A309-08AC4305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C63"/>
  </w:style>
  <w:style w:type="paragraph" w:styleId="a5">
    <w:name w:val="footer"/>
    <w:basedOn w:val="a"/>
    <w:link w:val="a6"/>
    <w:uiPriority w:val="99"/>
    <w:unhideWhenUsed/>
    <w:rsid w:val="00DC3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C63"/>
  </w:style>
  <w:style w:type="paragraph" w:styleId="a7">
    <w:name w:val="Balloon Text"/>
    <w:basedOn w:val="a"/>
    <w:link w:val="a8"/>
    <w:uiPriority w:val="99"/>
    <w:semiHidden/>
    <w:unhideWhenUsed/>
    <w:rsid w:val="004E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E1C"/>
    <w:rPr>
      <w:rFonts w:ascii="Tahoma" w:hAnsi="Tahoma" w:cs="Tahoma"/>
      <w:sz w:val="16"/>
      <w:szCs w:val="16"/>
    </w:rPr>
  </w:style>
  <w:style w:type="paragraph" w:styleId="a9">
    <w:name w:val="List Paragraph"/>
    <w:aliases w:val="A_маркированный_список"/>
    <w:basedOn w:val="a"/>
    <w:link w:val="aa"/>
    <w:uiPriority w:val="34"/>
    <w:qFormat/>
    <w:rsid w:val="00397583"/>
    <w:pPr>
      <w:spacing w:after="0" w:line="240" w:lineRule="auto"/>
      <w:ind w:left="720"/>
    </w:pPr>
    <w:rPr>
      <w:rFonts w:ascii="Calibri" w:hAnsi="Calibri" w:cs="Times New Roman"/>
    </w:rPr>
  </w:style>
  <w:style w:type="character" w:styleId="ab">
    <w:name w:val="Hyperlink"/>
    <w:basedOn w:val="a0"/>
    <w:uiPriority w:val="99"/>
    <w:unhideWhenUsed/>
    <w:rsid w:val="000C4F39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44E1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2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515A22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15A2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15A2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A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15A22"/>
    <w:rPr>
      <w:b/>
      <w:bCs/>
      <w:sz w:val="20"/>
      <w:szCs w:val="20"/>
    </w:rPr>
  </w:style>
  <w:style w:type="character" w:customStyle="1" w:styleId="aa">
    <w:name w:val="Абзац списка Знак"/>
    <w:aliases w:val="A_маркированный_список Знак"/>
    <w:link w:val="a9"/>
    <w:uiPriority w:val="34"/>
    <w:locked/>
    <w:rsid w:val="006D5A9E"/>
    <w:rPr>
      <w:rFonts w:ascii="Calibri" w:hAnsi="Calibri" w:cs="Times New Roman"/>
    </w:rPr>
  </w:style>
  <w:style w:type="character" w:customStyle="1" w:styleId="allowtextselection">
    <w:name w:val="allowtextselection"/>
    <w:basedOn w:val="a0"/>
    <w:rsid w:val="0008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709">
              <w:marLeft w:val="0"/>
              <w:marRight w:val="0"/>
              <w:marTop w:val="0"/>
              <w:marBottom w:val="10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14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F850-4DD5-4038-9192-F46844E3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Бондарева Оксана Владимировна</dc:creator>
  <cp:lastModifiedBy>Кузнецова Наталья Борисовна</cp:lastModifiedBy>
  <cp:revision>8</cp:revision>
  <cp:lastPrinted>2022-10-28T09:46:00Z</cp:lastPrinted>
  <dcterms:created xsi:type="dcterms:W3CDTF">2022-10-27T12:17:00Z</dcterms:created>
  <dcterms:modified xsi:type="dcterms:W3CDTF">2022-10-31T09:55:00Z</dcterms:modified>
</cp:coreProperties>
</file>